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7E8" w:rsidRPr="00F72E62" w:rsidRDefault="00E729FC" w:rsidP="00340CA8">
      <w:pPr>
        <w:rPr>
          <w:rFonts w:ascii="Times New Roman" w:hAnsi="Times New Roman"/>
          <w:noProof/>
          <w:lang w:val="sr-Cyrl-RS"/>
        </w:rPr>
      </w:pPr>
      <w:r w:rsidRPr="00F72E62">
        <w:rPr>
          <w:rFonts w:ascii="Times New Roman" w:hAnsi="Times New Roman"/>
          <w:noProof/>
          <w:lang w:val="sr-Cyrl-RS"/>
        </w:rPr>
        <w:t>Број:</w:t>
      </w:r>
      <w:r w:rsidR="00113EFD" w:rsidRPr="00F72E62">
        <w:rPr>
          <w:rFonts w:ascii="Times New Roman" w:hAnsi="Times New Roman"/>
          <w:noProof/>
          <w:lang w:val="sr-Cyrl-RS"/>
        </w:rPr>
        <w:t xml:space="preserve"> </w:t>
      </w:r>
      <w:r w:rsidR="00AC1D2E" w:rsidRPr="00F72E62">
        <w:rPr>
          <w:rFonts w:ascii="Times New Roman" w:hAnsi="Times New Roman"/>
          <w:noProof/>
          <w:lang w:val="sr-Cyrl-RS"/>
        </w:rPr>
        <w:t>63</w:t>
      </w:r>
      <w:r w:rsidR="00D54BE4" w:rsidRPr="00F72E62">
        <w:rPr>
          <w:rFonts w:ascii="Times New Roman" w:hAnsi="Times New Roman"/>
          <w:noProof/>
          <w:lang w:val="sr-Cyrl-RS"/>
        </w:rPr>
        <w:t xml:space="preserve"> </w:t>
      </w:r>
      <w:r w:rsidRPr="00F72E62">
        <w:rPr>
          <w:rFonts w:ascii="Times New Roman" w:hAnsi="Times New Roman"/>
          <w:noProof/>
          <w:lang w:val="sr-Cyrl-RS"/>
        </w:rPr>
        <w:t>/15</w:t>
      </w:r>
    </w:p>
    <w:p w:rsidR="00E729FC" w:rsidRPr="00F72E62" w:rsidRDefault="003D7033" w:rsidP="00340CA8">
      <w:pPr>
        <w:rPr>
          <w:rFonts w:ascii="Times New Roman" w:hAnsi="Times New Roman"/>
          <w:noProof/>
          <w:lang w:val="sr-Cyrl-RS"/>
        </w:rPr>
      </w:pPr>
      <w:r w:rsidRPr="00F72E62">
        <w:rPr>
          <w:rFonts w:ascii="Times New Roman" w:hAnsi="Times New Roman"/>
          <w:noProof/>
          <w:lang w:val="sr-Cyrl-RS"/>
        </w:rPr>
        <w:t xml:space="preserve">Датум : </w:t>
      </w:r>
      <w:r w:rsidR="00AC1D2E" w:rsidRPr="00F72E62">
        <w:rPr>
          <w:rFonts w:ascii="Times New Roman" w:hAnsi="Times New Roman"/>
          <w:noProof/>
          <w:lang w:val="sr-Cyrl-RS"/>
        </w:rPr>
        <w:t>01</w:t>
      </w:r>
      <w:r w:rsidR="00547EFD" w:rsidRPr="00F72E62">
        <w:rPr>
          <w:rFonts w:ascii="Times New Roman" w:hAnsi="Times New Roman"/>
          <w:noProof/>
          <w:lang w:val="sr-Cyrl-RS"/>
        </w:rPr>
        <w:t>.0</w:t>
      </w:r>
      <w:r w:rsidR="00AC1D2E" w:rsidRPr="00F72E62">
        <w:rPr>
          <w:rFonts w:ascii="Times New Roman" w:hAnsi="Times New Roman"/>
          <w:noProof/>
          <w:lang w:val="sr-Cyrl-RS"/>
        </w:rPr>
        <w:t>6</w:t>
      </w:r>
      <w:r w:rsidR="00E729FC" w:rsidRPr="00F72E62">
        <w:rPr>
          <w:rFonts w:ascii="Times New Roman" w:hAnsi="Times New Roman"/>
          <w:noProof/>
          <w:lang w:val="sr-Cyrl-RS"/>
        </w:rPr>
        <w:t>.2015.године</w:t>
      </w:r>
    </w:p>
    <w:p w:rsidR="00547EFD" w:rsidRDefault="00547EFD" w:rsidP="006F76D1">
      <w:pPr>
        <w:jc w:val="center"/>
        <w:rPr>
          <w:rFonts w:ascii="Times New Roman" w:hAnsi="Times New Roman"/>
          <w:noProof/>
          <w:lang w:val="sr-Cyrl-RS"/>
        </w:rPr>
      </w:pPr>
    </w:p>
    <w:p w:rsidR="00BA5574" w:rsidRPr="00240AE8" w:rsidRDefault="009A3E87" w:rsidP="006F76D1">
      <w:pPr>
        <w:jc w:val="center"/>
        <w:rPr>
          <w:rFonts w:ascii="Times New Roman" w:hAnsi="Times New Roman"/>
          <w:noProof/>
          <w:lang w:val="bs-Cyrl-BA"/>
        </w:rPr>
      </w:pPr>
      <w:r w:rsidRPr="002E43B2">
        <w:rPr>
          <w:rFonts w:ascii="Times New Roman" w:hAnsi="Times New Roman"/>
          <w:noProof/>
          <w:lang w:val="sr-Cyrl-RS"/>
        </w:rPr>
        <w:t>ПОЗИВ ЗА ДОСТАВ</w:t>
      </w:r>
      <w:r w:rsidRPr="002E43B2">
        <w:rPr>
          <w:rFonts w:ascii="Times New Roman" w:hAnsi="Times New Roman"/>
          <w:noProof/>
          <w:lang w:val="bs-Cyrl-BA"/>
        </w:rPr>
        <w:t>ЉАЊЕ</w:t>
      </w:r>
      <w:r w:rsidR="00E729FC" w:rsidRPr="002E43B2">
        <w:rPr>
          <w:rFonts w:ascii="Times New Roman" w:hAnsi="Times New Roman"/>
          <w:noProof/>
          <w:lang w:val="sr-Cyrl-RS"/>
        </w:rPr>
        <w:t xml:space="preserve"> ПОНУДА</w:t>
      </w:r>
      <w:r w:rsidR="00240AE8">
        <w:rPr>
          <w:rFonts w:ascii="Times New Roman" w:hAnsi="Times New Roman"/>
          <w:noProof/>
          <w:lang w:val="sr-Cyrl-RS"/>
        </w:rPr>
        <w:t xml:space="preserve"> ЗА НАБАВКУ УСЛУГ</w:t>
      </w:r>
      <w:r w:rsidR="00240AE8">
        <w:rPr>
          <w:rFonts w:ascii="Times New Roman" w:hAnsi="Times New Roman"/>
          <w:noProof/>
          <w:lang w:val="bs-Cyrl-BA"/>
        </w:rPr>
        <w:t>А КОТИЗАЦИЈЕ</w:t>
      </w:r>
    </w:p>
    <w:p w:rsidR="009A3E87" w:rsidRPr="002E43B2" w:rsidRDefault="009A3E87" w:rsidP="00776CB9">
      <w:pPr>
        <w:jc w:val="both"/>
        <w:rPr>
          <w:rFonts w:ascii="Times New Roman" w:hAnsi="Times New Roman"/>
          <w:noProof/>
          <w:lang w:val="sr-Cyrl-RS"/>
        </w:rPr>
      </w:pPr>
      <w:r w:rsidRPr="002E43B2">
        <w:rPr>
          <w:rFonts w:ascii="Times New Roman" w:hAnsi="Times New Roman"/>
          <w:noProof/>
          <w:lang w:val="sr-Cyrl-RS"/>
        </w:rPr>
        <w:t xml:space="preserve">Поштовани, </w:t>
      </w:r>
    </w:p>
    <w:p w:rsidR="009A3E87" w:rsidRPr="002E43B2" w:rsidRDefault="00D54BE4" w:rsidP="00776CB9">
      <w:pPr>
        <w:jc w:val="both"/>
        <w:rPr>
          <w:rFonts w:ascii="Times New Roman" w:hAnsi="Times New Roman"/>
          <w:noProof/>
          <w:lang w:val="sr-Cyrl-RS"/>
        </w:rPr>
      </w:pPr>
      <w:r>
        <w:rPr>
          <w:rFonts w:ascii="Times New Roman" w:hAnsi="Times New Roman"/>
          <w:noProof/>
          <w:lang w:val="sr-Cyrl-RS"/>
        </w:rPr>
        <w:t>у име Хеликоптерског сервиса Републике Српске</w:t>
      </w:r>
      <w:r w:rsidR="009A3E87" w:rsidRPr="002E43B2">
        <w:rPr>
          <w:rFonts w:ascii="Times New Roman" w:hAnsi="Times New Roman"/>
          <w:noProof/>
          <w:lang w:val="sr-Cyrl-RS"/>
        </w:rPr>
        <w:t xml:space="preserve"> позивамо Вас да доставите понуду</w:t>
      </w:r>
      <w:r w:rsidR="00415294" w:rsidRPr="002E43B2">
        <w:rPr>
          <w:rFonts w:ascii="Times New Roman" w:hAnsi="Times New Roman"/>
          <w:noProof/>
          <w:lang w:val="sr-Cyrl-RS"/>
        </w:rPr>
        <w:t xml:space="preserve"> у поступ</w:t>
      </w:r>
      <w:r w:rsidR="009A3E87" w:rsidRPr="002E43B2">
        <w:rPr>
          <w:rFonts w:ascii="Times New Roman" w:hAnsi="Times New Roman"/>
          <w:noProof/>
          <w:lang w:val="sr-Cyrl-RS"/>
        </w:rPr>
        <w:t xml:space="preserve">ку додјеле уговора за </w:t>
      </w:r>
      <w:r w:rsidR="000407E8" w:rsidRPr="002E43B2">
        <w:rPr>
          <w:rFonts w:ascii="Times New Roman" w:hAnsi="Times New Roman"/>
          <w:noProof/>
          <w:lang w:val="sr-Cyrl-RS"/>
        </w:rPr>
        <w:t>наба</w:t>
      </w:r>
      <w:r w:rsidR="0051284D" w:rsidRPr="002E43B2">
        <w:rPr>
          <w:rFonts w:ascii="Times New Roman" w:hAnsi="Times New Roman"/>
          <w:noProof/>
          <w:lang w:val="sr-Cyrl-RS"/>
        </w:rPr>
        <w:t>в</w:t>
      </w:r>
      <w:r w:rsidR="00240AE8">
        <w:rPr>
          <w:rFonts w:ascii="Times New Roman" w:hAnsi="Times New Roman"/>
          <w:noProof/>
          <w:lang w:val="sr-Cyrl-RS"/>
        </w:rPr>
        <w:t>ку услуга котизације за учешће на семинару из области рачуно</w:t>
      </w:r>
      <w:r>
        <w:rPr>
          <w:rFonts w:ascii="Times New Roman" w:hAnsi="Times New Roman"/>
          <w:noProof/>
          <w:lang w:val="sr-Cyrl-RS"/>
        </w:rPr>
        <w:t>водства за једног радника Сервиса</w:t>
      </w:r>
      <w:r w:rsidR="00415294" w:rsidRPr="002E43B2">
        <w:rPr>
          <w:rFonts w:ascii="Times New Roman" w:hAnsi="Times New Roman"/>
          <w:noProof/>
          <w:lang w:val="sr-Cyrl-RS"/>
        </w:rPr>
        <w:t>. Процедура јавне набавке ће се обавити у складу са Правилником о поступку додје</w:t>
      </w:r>
      <w:r w:rsidR="0051284D" w:rsidRPr="002E43B2">
        <w:rPr>
          <w:rFonts w:ascii="Times New Roman" w:hAnsi="Times New Roman"/>
          <w:noProof/>
          <w:lang w:val="sr-Cyrl-RS"/>
        </w:rPr>
        <w:t xml:space="preserve">ле уговора о услугама из Анекса </w:t>
      </w:r>
      <w:r w:rsidR="0051284D" w:rsidRPr="002E43B2">
        <w:rPr>
          <w:rFonts w:ascii="Times New Roman" w:hAnsi="Times New Roman"/>
          <w:noProof/>
          <w:lang w:val="bs-Latn-BA"/>
        </w:rPr>
        <w:t>II</w:t>
      </w:r>
      <w:r w:rsidR="00240AE8">
        <w:rPr>
          <w:rFonts w:ascii="Times New Roman" w:hAnsi="Times New Roman"/>
          <w:noProof/>
          <w:lang w:val="bs-Cyrl-BA"/>
        </w:rPr>
        <w:t>.</w:t>
      </w:r>
      <w:r w:rsidR="0051284D" w:rsidRPr="002E43B2">
        <w:rPr>
          <w:rFonts w:ascii="Times New Roman" w:hAnsi="Times New Roman"/>
          <w:noProof/>
          <w:lang w:val="sr-Cyrl-RS"/>
        </w:rPr>
        <w:t xml:space="preserve"> дио </w:t>
      </w:r>
      <w:r w:rsidR="0051284D" w:rsidRPr="002E43B2">
        <w:rPr>
          <w:rFonts w:ascii="Times New Roman" w:hAnsi="Times New Roman"/>
          <w:noProof/>
          <w:lang w:val="bs-Cyrl-BA"/>
        </w:rPr>
        <w:t>Б</w:t>
      </w:r>
      <w:r w:rsidR="00415294" w:rsidRPr="002E43B2">
        <w:rPr>
          <w:rFonts w:ascii="Times New Roman" w:hAnsi="Times New Roman"/>
          <w:noProof/>
          <w:lang w:val="sr-Cyrl-RS"/>
        </w:rPr>
        <w:t xml:space="preserve"> Закона о јавним набавкама („Службени гласник БиХ“</w:t>
      </w:r>
      <w:r w:rsidR="0051284D" w:rsidRPr="002E43B2">
        <w:rPr>
          <w:rFonts w:ascii="Times New Roman" w:hAnsi="Times New Roman"/>
          <w:noProof/>
          <w:lang w:val="sr-Cyrl-RS"/>
        </w:rPr>
        <w:t>,</w:t>
      </w:r>
      <w:r w:rsidR="00415294" w:rsidRPr="002E43B2">
        <w:rPr>
          <w:rFonts w:ascii="Times New Roman" w:hAnsi="Times New Roman"/>
          <w:noProof/>
          <w:lang w:val="sr-Cyrl-RS"/>
        </w:rPr>
        <w:t xml:space="preserve"> број 104/14).</w:t>
      </w:r>
    </w:p>
    <w:p w:rsidR="00415294" w:rsidRPr="00D54BE4" w:rsidRDefault="00415294" w:rsidP="00776CB9">
      <w:pPr>
        <w:jc w:val="both"/>
        <w:rPr>
          <w:rFonts w:ascii="Times New Roman" w:hAnsi="Times New Roman"/>
          <w:noProof/>
          <w:lang w:val="hr-HR"/>
        </w:rPr>
      </w:pPr>
      <w:r w:rsidRPr="002E43B2">
        <w:rPr>
          <w:rFonts w:ascii="Times New Roman" w:hAnsi="Times New Roman"/>
          <w:noProof/>
          <w:lang w:val="sr-Cyrl-RS"/>
        </w:rPr>
        <w:t>Позив</w:t>
      </w:r>
      <w:r w:rsidR="00776CB9" w:rsidRPr="002E43B2">
        <w:rPr>
          <w:rFonts w:ascii="Times New Roman" w:hAnsi="Times New Roman"/>
          <w:noProof/>
          <w:lang w:val="sr-Cyrl-RS"/>
        </w:rPr>
        <w:t xml:space="preserve"> за достављање понуда је објављ</w:t>
      </w:r>
      <w:r w:rsidR="00AC1D2E">
        <w:rPr>
          <w:rFonts w:ascii="Times New Roman" w:hAnsi="Times New Roman"/>
          <w:noProof/>
          <w:lang w:val="sr-Cyrl-RS"/>
        </w:rPr>
        <w:t>ен дана 01.06</w:t>
      </w:r>
      <w:r w:rsidRPr="002E43B2">
        <w:rPr>
          <w:rFonts w:ascii="Times New Roman" w:hAnsi="Times New Roman"/>
          <w:noProof/>
          <w:lang w:val="sr-Cyrl-RS"/>
        </w:rPr>
        <w:t>.</w:t>
      </w:r>
      <w:r w:rsidR="00776CB9" w:rsidRPr="002E43B2">
        <w:rPr>
          <w:rFonts w:ascii="Times New Roman" w:hAnsi="Times New Roman"/>
          <w:noProof/>
          <w:lang w:val="sr-Cyrl-RS"/>
        </w:rPr>
        <w:t>2015. године</w:t>
      </w:r>
      <w:r w:rsidRPr="002E43B2">
        <w:rPr>
          <w:rFonts w:ascii="Times New Roman" w:hAnsi="Times New Roman"/>
          <w:noProof/>
          <w:lang w:val="sr-Cyrl-RS"/>
        </w:rPr>
        <w:t xml:space="preserve"> на веб страници уговорног органа </w:t>
      </w:r>
      <w:r w:rsidR="00D54BE4">
        <w:rPr>
          <w:rFonts w:ascii="Times New Roman" w:hAnsi="Times New Roman"/>
          <w:noProof/>
          <w:lang w:val="bs-Latn-BA"/>
        </w:rPr>
        <w:t>www.</w:t>
      </w:r>
      <w:r w:rsidR="00D54BE4">
        <w:rPr>
          <w:rFonts w:ascii="Times New Roman" w:hAnsi="Times New Roman"/>
          <w:noProof/>
          <w:lang w:val="hr-HR"/>
        </w:rPr>
        <w:t>helikopterskiservis</w:t>
      </w:r>
      <w:r w:rsidR="00572487">
        <w:rPr>
          <w:rFonts w:ascii="Times New Roman" w:hAnsi="Times New Roman"/>
          <w:noProof/>
          <w:lang w:val="hr-HR"/>
        </w:rPr>
        <w:t>rs</w:t>
      </w:r>
      <w:r w:rsidR="00D54BE4">
        <w:rPr>
          <w:rFonts w:ascii="Times New Roman" w:hAnsi="Times New Roman"/>
          <w:noProof/>
          <w:lang w:val="hr-HR"/>
        </w:rPr>
        <w:t>.com</w:t>
      </w:r>
    </w:p>
    <w:p w:rsidR="00115CFA" w:rsidRPr="002E43B2" w:rsidRDefault="00115CFA" w:rsidP="00DE5ED9">
      <w:pPr>
        <w:rPr>
          <w:rFonts w:ascii="Times New Roman" w:hAnsi="Times New Roman"/>
          <w:noProof/>
          <w:lang w:val="sr-Cyrl-RS"/>
        </w:rPr>
      </w:pPr>
      <w:r w:rsidRPr="002E43B2">
        <w:rPr>
          <w:rFonts w:ascii="Times New Roman" w:hAnsi="Times New Roman"/>
          <w:noProof/>
          <w:lang w:val="sr-Cyrl-RS"/>
        </w:rPr>
        <w:t>1. ОПШТИ ПОДАЦИ</w:t>
      </w:r>
    </w:p>
    <w:p w:rsidR="00115CFA" w:rsidRPr="002E43B2" w:rsidRDefault="007F479F">
      <w:pPr>
        <w:rPr>
          <w:rFonts w:ascii="Times New Roman" w:hAnsi="Times New Roman"/>
          <w:noProof/>
          <w:lang w:val="sr-Cyrl-RS"/>
        </w:rPr>
      </w:pPr>
      <w:r w:rsidRPr="002E43B2">
        <w:rPr>
          <w:rFonts w:ascii="Times New Roman" w:hAnsi="Times New Roman"/>
          <w:noProof/>
          <w:lang w:val="sr-Cyrl-RS"/>
        </w:rPr>
        <w:t>1.1.</w:t>
      </w:r>
      <w:r w:rsidR="00D8050F" w:rsidRPr="002E43B2">
        <w:rPr>
          <w:rFonts w:ascii="Times New Roman" w:hAnsi="Times New Roman"/>
          <w:noProof/>
          <w:lang w:val="sr-Cyrl-RS"/>
        </w:rPr>
        <w:t xml:space="preserve"> ПОДАЦИ О УГОВОРНОМ</w:t>
      </w:r>
      <w:r w:rsidR="00115CFA" w:rsidRPr="002E43B2">
        <w:rPr>
          <w:rFonts w:ascii="Times New Roman" w:hAnsi="Times New Roman"/>
          <w:noProof/>
          <w:lang w:val="sr-Cyrl-RS"/>
        </w:rPr>
        <w:t xml:space="preserve"> ОРГАНУ</w:t>
      </w:r>
    </w:p>
    <w:tbl>
      <w:tblPr>
        <w:tblStyle w:val="TableGrid"/>
        <w:tblW w:w="0" w:type="auto"/>
        <w:tblLook w:val="04A0" w:firstRow="1" w:lastRow="0" w:firstColumn="1" w:lastColumn="0" w:noHBand="0" w:noVBand="1"/>
      </w:tblPr>
      <w:tblGrid>
        <w:gridCol w:w="4928"/>
        <w:gridCol w:w="4929"/>
      </w:tblGrid>
      <w:tr w:rsidR="00115CFA" w:rsidRPr="002E43B2" w:rsidTr="00321D3F">
        <w:trPr>
          <w:trHeight w:val="587"/>
        </w:trPr>
        <w:tc>
          <w:tcPr>
            <w:tcW w:w="4928" w:type="dxa"/>
          </w:tcPr>
          <w:p w:rsidR="00115CFA" w:rsidRPr="002E43B2" w:rsidRDefault="00115CFA" w:rsidP="00115CFA">
            <w:pPr>
              <w:rPr>
                <w:rFonts w:ascii="Times New Roman" w:hAnsi="Times New Roman" w:cs="Times New Roman"/>
                <w:noProof/>
                <w:lang w:val="sr-Cyrl-RS"/>
              </w:rPr>
            </w:pPr>
            <w:r w:rsidRPr="002E43B2">
              <w:rPr>
                <w:rFonts w:ascii="Times New Roman" w:hAnsi="Times New Roman" w:cs="Times New Roman"/>
                <w:noProof/>
                <w:lang w:val="sr-Cyrl-RS"/>
              </w:rPr>
              <w:t>Уговорни орган</w:t>
            </w:r>
            <w:r w:rsidR="00321D3F" w:rsidRPr="002E43B2">
              <w:rPr>
                <w:rFonts w:ascii="Times New Roman" w:hAnsi="Times New Roman" w:cs="Times New Roman"/>
                <w:noProof/>
                <w:lang w:val="sr-Cyrl-RS"/>
              </w:rPr>
              <w:t>:</w:t>
            </w:r>
          </w:p>
        </w:tc>
        <w:tc>
          <w:tcPr>
            <w:tcW w:w="4929" w:type="dxa"/>
          </w:tcPr>
          <w:p w:rsidR="00115CFA" w:rsidRPr="00E23435" w:rsidRDefault="00E23435">
            <w:pPr>
              <w:rPr>
                <w:rFonts w:ascii="Times New Roman" w:hAnsi="Times New Roman" w:cs="Times New Roman"/>
                <w:noProof/>
                <w:lang w:val="hr-HR"/>
              </w:rPr>
            </w:pPr>
            <w:r>
              <w:rPr>
                <w:rFonts w:ascii="Times New Roman" w:hAnsi="Times New Roman" w:cs="Times New Roman"/>
                <w:noProof/>
                <w:lang w:val="sr-Cyrl-RS"/>
              </w:rPr>
              <w:t>Хеликоптерски сервис Републике Српске</w:t>
            </w:r>
          </w:p>
        </w:tc>
      </w:tr>
      <w:tr w:rsidR="00115CFA" w:rsidRPr="002E43B2" w:rsidTr="00115CFA">
        <w:tc>
          <w:tcPr>
            <w:tcW w:w="4928" w:type="dxa"/>
          </w:tcPr>
          <w:p w:rsidR="00115CFA" w:rsidRPr="002E43B2" w:rsidRDefault="00321D3F">
            <w:pPr>
              <w:rPr>
                <w:rFonts w:ascii="Times New Roman" w:hAnsi="Times New Roman" w:cs="Times New Roman"/>
                <w:noProof/>
                <w:lang w:val="sr-Cyrl-RS"/>
              </w:rPr>
            </w:pPr>
            <w:r w:rsidRPr="002E43B2">
              <w:rPr>
                <w:rFonts w:ascii="Times New Roman" w:hAnsi="Times New Roman" w:cs="Times New Roman"/>
                <w:noProof/>
                <w:lang w:val="sr-Cyrl-RS"/>
              </w:rPr>
              <w:t>Адреса:</w:t>
            </w:r>
          </w:p>
        </w:tc>
        <w:tc>
          <w:tcPr>
            <w:tcW w:w="4929" w:type="dxa"/>
          </w:tcPr>
          <w:p w:rsidR="00115CFA" w:rsidRPr="002E43B2" w:rsidRDefault="00E23435">
            <w:pPr>
              <w:rPr>
                <w:rFonts w:ascii="Times New Roman" w:hAnsi="Times New Roman" w:cs="Times New Roman"/>
                <w:noProof/>
                <w:lang w:val="sr-Cyrl-RS"/>
              </w:rPr>
            </w:pPr>
            <w:r>
              <w:rPr>
                <w:rFonts w:ascii="Times New Roman" w:hAnsi="Times New Roman" w:cs="Times New Roman"/>
                <w:noProof/>
                <w:lang w:val="sr-Cyrl-RS"/>
              </w:rPr>
              <w:t>Трг Републике Српске бр. 1</w:t>
            </w:r>
            <w:r w:rsidR="00321D3F" w:rsidRPr="002E43B2">
              <w:rPr>
                <w:rFonts w:ascii="Times New Roman" w:hAnsi="Times New Roman" w:cs="Times New Roman"/>
                <w:noProof/>
                <w:lang w:val="sr-Cyrl-RS"/>
              </w:rPr>
              <w:t>. Бања Лука</w:t>
            </w:r>
          </w:p>
        </w:tc>
      </w:tr>
      <w:tr w:rsidR="00115CFA" w:rsidRPr="002E43B2" w:rsidTr="00115CFA">
        <w:tc>
          <w:tcPr>
            <w:tcW w:w="4928" w:type="dxa"/>
          </w:tcPr>
          <w:p w:rsidR="00115CFA" w:rsidRPr="002E43B2" w:rsidRDefault="00321D3F">
            <w:pPr>
              <w:rPr>
                <w:rFonts w:ascii="Times New Roman" w:hAnsi="Times New Roman" w:cs="Times New Roman"/>
                <w:noProof/>
                <w:lang w:val="sr-Cyrl-RS"/>
              </w:rPr>
            </w:pPr>
            <w:r w:rsidRPr="002E43B2">
              <w:rPr>
                <w:rFonts w:ascii="Times New Roman" w:hAnsi="Times New Roman" w:cs="Times New Roman"/>
                <w:noProof/>
                <w:lang w:val="sr-Cyrl-RS"/>
              </w:rPr>
              <w:t>ИДБ :</w:t>
            </w:r>
          </w:p>
        </w:tc>
        <w:tc>
          <w:tcPr>
            <w:tcW w:w="4929" w:type="dxa"/>
          </w:tcPr>
          <w:p w:rsidR="00115CFA" w:rsidRPr="002E43B2" w:rsidRDefault="00A211FF">
            <w:pPr>
              <w:rPr>
                <w:rFonts w:ascii="Times New Roman" w:hAnsi="Times New Roman" w:cs="Times New Roman"/>
                <w:noProof/>
                <w:lang w:val="sr-Cyrl-RS"/>
              </w:rPr>
            </w:pPr>
            <w:r>
              <w:rPr>
                <w:rFonts w:ascii="Times New Roman" w:hAnsi="Times New Roman" w:cs="Times New Roman"/>
                <w:noProof/>
                <w:lang w:val="sr-Cyrl-RS"/>
              </w:rPr>
              <w:t>4402904350007</w:t>
            </w:r>
          </w:p>
        </w:tc>
      </w:tr>
      <w:tr w:rsidR="00115CFA" w:rsidRPr="002E43B2" w:rsidTr="00115CFA">
        <w:tc>
          <w:tcPr>
            <w:tcW w:w="4928" w:type="dxa"/>
          </w:tcPr>
          <w:p w:rsidR="00115CFA" w:rsidRPr="002E43B2" w:rsidRDefault="00321D3F">
            <w:pPr>
              <w:rPr>
                <w:rFonts w:ascii="Times New Roman" w:hAnsi="Times New Roman" w:cs="Times New Roman"/>
                <w:noProof/>
                <w:lang w:val="sr-Cyrl-RS"/>
              </w:rPr>
            </w:pPr>
            <w:r w:rsidRPr="002E43B2">
              <w:rPr>
                <w:rFonts w:ascii="Times New Roman" w:hAnsi="Times New Roman" w:cs="Times New Roman"/>
                <w:noProof/>
                <w:lang w:val="sr-Cyrl-RS"/>
              </w:rPr>
              <w:t>Телефон:</w:t>
            </w:r>
          </w:p>
        </w:tc>
        <w:tc>
          <w:tcPr>
            <w:tcW w:w="4929" w:type="dxa"/>
          </w:tcPr>
          <w:p w:rsidR="00115CFA" w:rsidRPr="002E43B2" w:rsidRDefault="00A211FF">
            <w:pPr>
              <w:rPr>
                <w:rFonts w:ascii="Times New Roman" w:hAnsi="Times New Roman" w:cs="Times New Roman"/>
                <w:noProof/>
                <w:lang w:val="sr-Cyrl-RS"/>
              </w:rPr>
            </w:pPr>
            <w:r>
              <w:rPr>
                <w:rFonts w:ascii="Times New Roman" w:hAnsi="Times New Roman" w:cs="Times New Roman"/>
                <w:noProof/>
                <w:lang w:val="sr-Cyrl-RS"/>
              </w:rPr>
              <w:t>051/339-269</w:t>
            </w:r>
            <w:r w:rsidR="00321D3F" w:rsidRPr="002E43B2">
              <w:rPr>
                <w:rFonts w:ascii="Times New Roman" w:hAnsi="Times New Roman" w:cs="Times New Roman"/>
                <w:noProof/>
                <w:lang w:val="sr-Cyrl-RS"/>
              </w:rPr>
              <w:t>, 051/</w:t>
            </w:r>
            <w:r>
              <w:rPr>
                <w:rFonts w:ascii="Times New Roman" w:hAnsi="Times New Roman" w:cs="Times New Roman"/>
                <w:noProof/>
                <w:lang w:val="sr-Cyrl-RS"/>
              </w:rPr>
              <w:t>339-515</w:t>
            </w:r>
          </w:p>
        </w:tc>
      </w:tr>
      <w:tr w:rsidR="00115CFA" w:rsidRPr="002E43B2" w:rsidTr="00115CFA">
        <w:tc>
          <w:tcPr>
            <w:tcW w:w="4928" w:type="dxa"/>
          </w:tcPr>
          <w:p w:rsidR="00115CFA" w:rsidRPr="002E43B2" w:rsidRDefault="00321D3F">
            <w:pPr>
              <w:rPr>
                <w:rFonts w:ascii="Times New Roman" w:hAnsi="Times New Roman" w:cs="Times New Roman"/>
                <w:noProof/>
                <w:lang w:val="sr-Cyrl-RS"/>
              </w:rPr>
            </w:pPr>
            <w:r w:rsidRPr="002E43B2">
              <w:rPr>
                <w:rFonts w:ascii="Times New Roman" w:hAnsi="Times New Roman" w:cs="Times New Roman"/>
                <w:noProof/>
                <w:lang w:val="sr-Cyrl-RS"/>
              </w:rPr>
              <w:t>Факс</w:t>
            </w:r>
          </w:p>
        </w:tc>
        <w:tc>
          <w:tcPr>
            <w:tcW w:w="4929" w:type="dxa"/>
          </w:tcPr>
          <w:p w:rsidR="00115CFA" w:rsidRPr="002E43B2" w:rsidRDefault="00321D3F">
            <w:pPr>
              <w:rPr>
                <w:rFonts w:ascii="Times New Roman" w:hAnsi="Times New Roman" w:cs="Times New Roman"/>
                <w:noProof/>
                <w:lang w:val="sr-Cyrl-RS"/>
              </w:rPr>
            </w:pPr>
            <w:r w:rsidRPr="002E43B2">
              <w:rPr>
                <w:rFonts w:ascii="Times New Roman" w:hAnsi="Times New Roman" w:cs="Times New Roman"/>
                <w:noProof/>
                <w:lang w:val="sr-Cyrl-RS"/>
              </w:rPr>
              <w:t>051/</w:t>
            </w:r>
            <w:r w:rsidR="00A211FF">
              <w:rPr>
                <w:rFonts w:ascii="Times New Roman" w:hAnsi="Times New Roman" w:cs="Times New Roman"/>
                <w:noProof/>
                <w:lang w:val="sr-Cyrl-RS"/>
              </w:rPr>
              <w:t>339-272</w:t>
            </w:r>
          </w:p>
        </w:tc>
      </w:tr>
      <w:tr w:rsidR="00321D3F" w:rsidRPr="002E43B2" w:rsidTr="00115CFA">
        <w:tc>
          <w:tcPr>
            <w:tcW w:w="4928" w:type="dxa"/>
          </w:tcPr>
          <w:p w:rsidR="00321D3F" w:rsidRPr="002E43B2" w:rsidRDefault="00321D3F">
            <w:pPr>
              <w:rPr>
                <w:rFonts w:ascii="Times New Roman" w:hAnsi="Times New Roman" w:cs="Times New Roman"/>
                <w:noProof/>
                <w:lang w:val="bs-Cyrl-BA"/>
              </w:rPr>
            </w:pPr>
            <w:r w:rsidRPr="002E43B2">
              <w:rPr>
                <w:rFonts w:ascii="Times New Roman" w:hAnsi="Times New Roman" w:cs="Times New Roman"/>
                <w:noProof/>
                <w:lang w:val="bs-Latn-BA"/>
              </w:rPr>
              <w:t xml:space="preserve">Web </w:t>
            </w:r>
            <w:r w:rsidRPr="002E43B2">
              <w:rPr>
                <w:rFonts w:ascii="Times New Roman" w:hAnsi="Times New Roman" w:cs="Times New Roman"/>
                <w:noProof/>
                <w:lang w:val="bs-Cyrl-BA"/>
              </w:rPr>
              <w:t>адреса:</w:t>
            </w:r>
          </w:p>
        </w:tc>
        <w:tc>
          <w:tcPr>
            <w:tcW w:w="4929" w:type="dxa"/>
          </w:tcPr>
          <w:p w:rsidR="00321D3F" w:rsidRPr="00815020" w:rsidRDefault="00321D3F">
            <w:pPr>
              <w:rPr>
                <w:rFonts w:ascii="Times New Roman" w:hAnsi="Times New Roman" w:cs="Times New Roman"/>
                <w:noProof/>
                <w:lang w:val="hr-HR"/>
              </w:rPr>
            </w:pPr>
            <w:r w:rsidRPr="002E43B2">
              <w:rPr>
                <w:rFonts w:ascii="Times New Roman" w:hAnsi="Times New Roman" w:cs="Times New Roman"/>
                <w:noProof/>
                <w:lang w:val="sr-Cyrl-RS"/>
              </w:rPr>
              <w:t>www.</w:t>
            </w:r>
            <w:r w:rsidR="00815020">
              <w:rPr>
                <w:rFonts w:ascii="Times New Roman" w:hAnsi="Times New Roman" w:cs="Times New Roman"/>
                <w:noProof/>
                <w:lang w:val="hr-HR"/>
              </w:rPr>
              <w:t>helikopterskiservisrs.com</w:t>
            </w:r>
          </w:p>
        </w:tc>
      </w:tr>
    </w:tbl>
    <w:p w:rsidR="007F479F" w:rsidRPr="002E43B2" w:rsidRDefault="007F479F">
      <w:pPr>
        <w:rPr>
          <w:rFonts w:ascii="Times New Roman" w:hAnsi="Times New Roman"/>
          <w:noProof/>
          <w:lang w:val="sr-Cyrl-RS"/>
        </w:rPr>
      </w:pPr>
    </w:p>
    <w:p w:rsidR="00115CFA" w:rsidRPr="002E43B2" w:rsidRDefault="007F479F">
      <w:pPr>
        <w:rPr>
          <w:rFonts w:ascii="Times New Roman" w:hAnsi="Times New Roman"/>
          <w:noProof/>
          <w:lang w:val="sr-Cyrl-RS"/>
        </w:rPr>
      </w:pPr>
      <w:r w:rsidRPr="002E43B2">
        <w:rPr>
          <w:rFonts w:ascii="Times New Roman" w:hAnsi="Times New Roman"/>
          <w:noProof/>
          <w:lang w:val="sr-Cyrl-RS"/>
        </w:rPr>
        <w:t xml:space="preserve">1.2.Подаци о контакт особи : </w:t>
      </w:r>
    </w:p>
    <w:p w:rsidR="007F479F" w:rsidRPr="002E43B2" w:rsidRDefault="00A211FF">
      <w:pPr>
        <w:rPr>
          <w:rFonts w:ascii="Times New Roman" w:hAnsi="Times New Roman"/>
          <w:noProof/>
          <w:lang w:val="sr-Cyrl-RS"/>
        </w:rPr>
      </w:pPr>
      <w:r>
        <w:rPr>
          <w:rFonts w:ascii="Times New Roman" w:hAnsi="Times New Roman"/>
          <w:noProof/>
          <w:lang w:val="sr-Cyrl-RS"/>
        </w:rPr>
        <w:t>Име и презиме : Соња Божић</w:t>
      </w:r>
    </w:p>
    <w:p w:rsidR="007F479F" w:rsidRPr="002E43B2" w:rsidRDefault="00A211FF">
      <w:pPr>
        <w:rPr>
          <w:rFonts w:ascii="Times New Roman" w:hAnsi="Times New Roman"/>
          <w:noProof/>
          <w:lang w:val="sr-Cyrl-RS"/>
        </w:rPr>
      </w:pPr>
      <w:r>
        <w:rPr>
          <w:rFonts w:ascii="Times New Roman" w:hAnsi="Times New Roman"/>
          <w:noProof/>
          <w:lang w:val="sr-Cyrl-RS"/>
        </w:rPr>
        <w:t>Телефон/факс : 051/339-515</w:t>
      </w:r>
    </w:p>
    <w:p w:rsidR="00D00E0B" w:rsidRDefault="00572487">
      <w:pPr>
        <w:rPr>
          <w:rFonts w:ascii="Times New Roman" w:hAnsi="Times New Roman"/>
          <w:noProof/>
          <w:lang w:val="sr-Cyrl-RS"/>
        </w:rPr>
      </w:pPr>
      <w:r>
        <w:rPr>
          <w:rFonts w:ascii="Times New Roman" w:hAnsi="Times New Roman"/>
          <w:noProof/>
          <w:lang w:val="sr-Cyrl-RS"/>
        </w:rPr>
        <w:t>е маил :</w:t>
      </w:r>
      <w:r w:rsidR="00D00E0B">
        <w:rPr>
          <w:rFonts w:ascii="Times New Roman" w:hAnsi="Times New Roman"/>
          <w:noProof/>
          <w:lang w:val="sr-Cyrl-RS"/>
        </w:rPr>
        <w:t xml:space="preserve"> </w:t>
      </w:r>
      <w:r w:rsidR="00D00E0B">
        <w:rPr>
          <w:rFonts w:ascii="Times New Roman" w:hAnsi="Times New Roman"/>
          <w:noProof/>
          <w:lang w:val="en-US"/>
        </w:rPr>
        <w:t>s.bozic@hs.vladars.net</w:t>
      </w:r>
      <w:r>
        <w:rPr>
          <w:rFonts w:ascii="Times New Roman" w:hAnsi="Times New Roman"/>
          <w:noProof/>
          <w:lang w:val="sr-Cyrl-RS"/>
        </w:rPr>
        <w:t xml:space="preserve"> </w:t>
      </w:r>
    </w:p>
    <w:p w:rsidR="007F479F" w:rsidRPr="00572487" w:rsidRDefault="00572487">
      <w:pPr>
        <w:rPr>
          <w:rFonts w:ascii="Times New Roman" w:hAnsi="Times New Roman"/>
          <w:noProof/>
          <w:lang w:val="hr-HR"/>
        </w:rPr>
      </w:pPr>
      <w:r>
        <w:rPr>
          <w:rFonts w:ascii="Times New Roman" w:hAnsi="Times New Roman"/>
          <w:noProof/>
          <w:lang w:val="sr-Cyrl-RS"/>
        </w:rPr>
        <w:t>www.</w:t>
      </w:r>
      <w:r>
        <w:rPr>
          <w:rFonts w:ascii="Times New Roman" w:hAnsi="Times New Roman"/>
          <w:noProof/>
          <w:lang w:val="hr-HR"/>
        </w:rPr>
        <w:t>helikopterskiservis.com</w:t>
      </w:r>
    </w:p>
    <w:p w:rsidR="00342284" w:rsidRPr="002E43B2" w:rsidRDefault="00D8050F" w:rsidP="00340CA8">
      <w:pPr>
        <w:rPr>
          <w:rFonts w:ascii="Times New Roman" w:hAnsi="Times New Roman"/>
          <w:noProof/>
          <w:lang w:val="sr-Cyrl-RS"/>
        </w:rPr>
      </w:pPr>
      <w:r w:rsidRPr="002E43B2">
        <w:rPr>
          <w:rFonts w:ascii="Times New Roman" w:hAnsi="Times New Roman"/>
          <w:noProof/>
          <w:lang w:val="sr-Cyrl-RS"/>
        </w:rPr>
        <w:t>2.</w:t>
      </w:r>
      <w:r w:rsidR="007F479F" w:rsidRPr="002E43B2">
        <w:rPr>
          <w:rFonts w:ascii="Times New Roman" w:hAnsi="Times New Roman"/>
          <w:noProof/>
          <w:lang w:val="sr-Cyrl-RS"/>
        </w:rPr>
        <w:t xml:space="preserve"> </w:t>
      </w:r>
      <w:r w:rsidR="00342284" w:rsidRPr="002E43B2">
        <w:rPr>
          <w:rFonts w:ascii="Times New Roman" w:hAnsi="Times New Roman"/>
          <w:noProof/>
          <w:lang w:val="sr-Cyrl-RS"/>
        </w:rPr>
        <w:t xml:space="preserve">ОПИС </w:t>
      </w:r>
      <w:r w:rsidR="00E729FC" w:rsidRPr="002E43B2">
        <w:rPr>
          <w:rFonts w:ascii="Times New Roman" w:hAnsi="Times New Roman"/>
          <w:noProof/>
          <w:lang w:val="sr-Cyrl-RS"/>
        </w:rPr>
        <w:t>ПРЕДМЕТ</w:t>
      </w:r>
      <w:r w:rsidR="00342284" w:rsidRPr="002E43B2">
        <w:rPr>
          <w:rFonts w:ascii="Times New Roman" w:hAnsi="Times New Roman"/>
          <w:noProof/>
          <w:lang w:val="sr-Cyrl-RS"/>
        </w:rPr>
        <w:t>А</w:t>
      </w:r>
      <w:r w:rsidR="00E729FC" w:rsidRPr="002E43B2">
        <w:rPr>
          <w:rFonts w:ascii="Times New Roman" w:hAnsi="Times New Roman"/>
          <w:noProof/>
          <w:lang w:val="sr-Cyrl-RS"/>
        </w:rPr>
        <w:t xml:space="preserve"> НАБАВКЕ</w:t>
      </w:r>
      <w:r w:rsidR="00E02A58" w:rsidRPr="002E43B2">
        <w:rPr>
          <w:rFonts w:ascii="Times New Roman" w:hAnsi="Times New Roman"/>
          <w:noProof/>
          <w:lang w:val="sr-Cyrl-RS"/>
        </w:rPr>
        <w:t xml:space="preserve"> И ТЕХНИЧК</w:t>
      </w:r>
      <w:r w:rsidR="00342284" w:rsidRPr="002E43B2">
        <w:rPr>
          <w:rFonts w:ascii="Times New Roman" w:hAnsi="Times New Roman"/>
          <w:noProof/>
          <w:lang w:val="sr-Cyrl-RS"/>
        </w:rPr>
        <w:t>Е СПЕЦИФИКАЦИЈЕ</w:t>
      </w:r>
    </w:p>
    <w:p w:rsidR="00D452C8" w:rsidRDefault="00E02A58" w:rsidP="00D60353">
      <w:pPr>
        <w:jc w:val="both"/>
        <w:rPr>
          <w:rFonts w:ascii="Times New Roman" w:hAnsi="Times New Roman"/>
          <w:noProof/>
          <w:lang w:val="sr-Cyrl-RS"/>
        </w:rPr>
      </w:pPr>
      <w:r w:rsidRPr="002E43B2">
        <w:rPr>
          <w:rFonts w:ascii="Times New Roman" w:hAnsi="Times New Roman"/>
          <w:noProof/>
          <w:lang w:val="sr-Cyrl-RS"/>
        </w:rPr>
        <w:t>Предмет јавне н</w:t>
      </w:r>
      <w:r w:rsidR="00BF598F" w:rsidRPr="002E43B2">
        <w:rPr>
          <w:rFonts w:ascii="Times New Roman" w:hAnsi="Times New Roman"/>
          <w:noProof/>
          <w:lang w:val="sr-Cyrl-RS"/>
        </w:rPr>
        <w:t xml:space="preserve">абавке </w:t>
      </w:r>
      <w:r w:rsidR="000407E8" w:rsidRPr="002E43B2">
        <w:rPr>
          <w:rFonts w:ascii="Times New Roman" w:hAnsi="Times New Roman"/>
          <w:noProof/>
          <w:lang w:val="sr-Cyrl-RS"/>
        </w:rPr>
        <w:t>је</w:t>
      </w:r>
      <w:r w:rsidR="00BF598F" w:rsidRPr="002E43B2">
        <w:rPr>
          <w:rFonts w:ascii="Times New Roman" w:hAnsi="Times New Roman"/>
          <w:noProof/>
          <w:lang w:val="sr-Cyrl-RS"/>
        </w:rPr>
        <w:t xml:space="preserve"> </w:t>
      </w:r>
      <w:r w:rsidR="00B73D33">
        <w:rPr>
          <w:rFonts w:ascii="Times New Roman" w:hAnsi="Times New Roman"/>
          <w:noProof/>
          <w:lang w:val="sr-Cyrl-RS"/>
        </w:rPr>
        <w:t>котизација за учешће на семинару из области рачуно</w:t>
      </w:r>
      <w:r w:rsidR="00A211FF">
        <w:rPr>
          <w:rFonts w:ascii="Times New Roman" w:hAnsi="Times New Roman"/>
          <w:noProof/>
          <w:lang w:val="sr-Cyrl-RS"/>
        </w:rPr>
        <w:t>водства, за радника Верицу Мијатови</w:t>
      </w:r>
      <w:r w:rsidR="00AC1D2E">
        <w:rPr>
          <w:rFonts w:ascii="Times New Roman" w:hAnsi="Times New Roman"/>
          <w:noProof/>
          <w:lang w:val="sr-Cyrl-RS"/>
        </w:rPr>
        <w:t>ћ, који ће се одржати дана 02-03.06</w:t>
      </w:r>
      <w:r w:rsidR="00B73D33">
        <w:rPr>
          <w:rFonts w:ascii="Times New Roman" w:hAnsi="Times New Roman"/>
          <w:noProof/>
          <w:lang w:val="sr-Cyrl-RS"/>
        </w:rPr>
        <w:t xml:space="preserve">.2015. године у </w:t>
      </w:r>
      <w:r w:rsidR="00285D8E">
        <w:rPr>
          <w:rFonts w:ascii="Times New Roman" w:hAnsi="Times New Roman"/>
          <w:noProof/>
          <w:lang w:val="sr-Cyrl-RS"/>
        </w:rPr>
        <w:t>Бањи Врућици</w:t>
      </w:r>
      <w:r w:rsidR="00B73D33">
        <w:rPr>
          <w:rFonts w:ascii="Times New Roman" w:hAnsi="Times New Roman"/>
          <w:noProof/>
          <w:lang w:val="sr-Cyrl-RS"/>
        </w:rPr>
        <w:t xml:space="preserve"> </w:t>
      </w:r>
      <w:r w:rsidR="00A5615E">
        <w:rPr>
          <w:rFonts w:ascii="Times New Roman" w:hAnsi="Times New Roman"/>
          <w:noProof/>
          <w:lang w:val="sr-Cyrl-RS"/>
        </w:rPr>
        <w:t>(</w:t>
      </w:r>
      <w:r w:rsidR="00A5615E" w:rsidRPr="00A5615E">
        <w:rPr>
          <w:rFonts w:ascii="Times New Roman" w:hAnsi="Times New Roman"/>
          <w:noProof/>
          <w:lang w:val="sr-Cyrl-RS"/>
        </w:rPr>
        <w:t xml:space="preserve">ознака </w:t>
      </w:r>
      <w:r w:rsidR="00B73D33">
        <w:rPr>
          <w:rFonts w:ascii="Times New Roman" w:hAnsi="Times New Roman"/>
          <w:noProof/>
          <w:lang w:val="sr-Cyrl-RS"/>
        </w:rPr>
        <w:t xml:space="preserve">и назив </w:t>
      </w:r>
      <w:r w:rsidR="00A5615E" w:rsidRPr="00A5615E">
        <w:rPr>
          <w:rFonts w:ascii="Times New Roman" w:hAnsi="Times New Roman"/>
          <w:noProof/>
          <w:lang w:val="sr-Cyrl-RS"/>
        </w:rPr>
        <w:t>из ЈРЈН</w:t>
      </w:r>
      <w:r w:rsidR="0011286E">
        <w:rPr>
          <w:rFonts w:ascii="Times New Roman" w:hAnsi="Times New Roman"/>
          <w:noProof/>
          <w:lang w:val="sr-Cyrl-RS"/>
        </w:rPr>
        <w:t xml:space="preserve"> </w:t>
      </w:r>
      <w:r w:rsidR="00B73D33">
        <w:rPr>
          <w:rFonts w:ascii="Times New Roman" w:hAnsi="Times New Roman"/>
          <w:noProof/>
          <w:lang w:val="sr-Cyrl-RS"/>
        </w:rPr>
        <w:t>79951000-5).</w:t>
      </w:r>
      <w:r w:rsidR="00AC1D2E">
        <w:rPr>
          <w:rFonts w:ascii="Times New Roman" w:hAnsi="Times New Roman"/>
          <w:noProof/>
          <w:lang w:val="sr-Cyrl-RS"/>
        </w:rPr>
        <w:t xml:space="preserve"> Тема семинара је:  Новости у прописима буџетског рачуноводства.</w:t>
      </w:r>
    </w:p>
    <w:p w:rsidR="006475E6" w:rsidRPr="002E43B2" w:rsidRDefault="00030301" w:rsidP="00D60353">
      <w:pPr>
        <w:jc w:val="both"/>
        <w:rPr>
          <w:rFonts w:ascii="Times New Roman" w:hAnsi="Times New Roman"/>
          <w:noProof/>
          <w:lang w:val="sr-Cyrl-RS"/>
        </w:rPr>
      </w:pPr>
      <w:r w:rsidRPr="002E43B2">
        <w:rPr>
          <w:rFonts w:ascii="Times New Roman" w:hAnsi="Times New Roman"/>
          <w:noProof/>
          <w:lang w:val="sr-Cyrl-RS"/>
        </w:rPr>
        <w:t>Техничка с</w:t>
      </w:r>
      <w:r w:rsidR="006475E6" w:rsidRPr="002E43B2">
        <w:rPr>
          <w:rFonts w:ascii="Times New Roman" w:hAnsi="Times New Roman"/>
          <w:noProof/>
          <w:lang w:val="sr-Cyrl-RS"/>
        </w:rPr>
        <w:t>пецификација предмет</w:t>
      </w:r>
      <w:r w:rsidRPr="002E43B2">
        <w:rPr>
          <w:rFonts w:ascii="Times New Roman" w:hAnsi="Times New Roman"/>
          <w:noProof/>
          <w:lang w:val="sr-Cyrl-RS"/>
        </w:rPr>
        <w:t>а</w:t>
      </w:r>
      <w:r w:rsidR="006475E6" w:rsidRPr="002E43B2">
        <w:rPr>
          <w:rFonts w:ascii="Times New Roman" w:hAnsi="Times New Roman"/>
          <w:noProof/>
          <w:lang w:val="sr-Cyrl-RS"/>
        </w:rPr>
        <w:t xml:space="preserve"> </w:t>
      </w:r>
      <w:r w:rsidRPr="002E43B2">
        <w:rPr>
          <w:rFonts w:ascii="Times New Roman" w:hAnsi="Times New Roman"/>
          <w:noProof/>
          <w:lang w:val="sr-Cyrl-RS"/>
        </w:rPr>
        <w:t>набавке</w:t>
      </w:r>
      <w:r w:rsidR="006475E6" w:rsidRPr="002E43B2">
        <w:rPr>
          <w:rFonts w:ascii="Times New Roman" w:hAnsi="Times New Roman"/>
          <w:noProof/>
          <w:lang w:val="sr-Cyrl-RS"/>
        </w:rPr>
        <w:t xml:space="preserve"> је саставни дио </w:t>
      </w:r>
      <w:r w:rsidRPr="002E43B2">
        <w:rPr>
          <w:rFonts w:ascii="Times New Roman" w:hAnsi="Times New Roman"/>
          <w:noProof/>
          <w:lang w:val="sr-Cyrl-RS"/>
        </w:rPr>
        <w:t>овог позива и дата је у Анексу 2 -</w:t>
      </w:r>
      <w:r w:rsidR="00A52601" w:rsidRPr="002E43B2">
        <w:rPr>
          <w:rFonts w:ascii="Times New Roman" w:hAnsi="Times New Roman"/>
          <w:noProof/>
          <w:lang w:val="sr-Cyrl-RS"/>
        </w:rPr>
        <w:t xml:space="preserve"> </w:t>
      </w:r>
      <w:r w:rsidRPr="002E43B2">
        <w:rPr>
          <w:rFonts w:ascii="Times New Roman" w:hAnsi="Times New Roman"/>
          <w:noProof/>
          <w:lang w:val="sr-Cyrl-RS"/>
        </w:rPr>
        <w:t>Образац</w:t>
      </w:r>
      <w:r w:rsidR="006475E6" w:rsidRPr="002E43B2">
        <w:rPr>
          <w:rFonts w:ascii="Times New Roman" w:hAnsi="Times New Roman"/>
          <w:noProof/>
          <w:lang w:val="sr-Cyrl-RS"/>
        </w:rPr>
        <w:t xml:space="preserve"> за ци</w:t>
      </w:r>
      <w:r w:rsidRPr="002E43B2">
        <w:rPr>
          <w:rFonts w:ascii="Times New Roman" w:hAnsi="Times New Roman"/>
          <w:noProof/>
          <w:lang w:val="sr-Cyrl-RS"/>
        </w:rPr>
        <w:t>јену понуде</w:t>
      </w:r>
      <w:r w:rsidR="006475E6" w:rsidRPr="002E43B2">
        <w:rPr>
          <w:rFonts w:ascii="Times New Roman" w:hAnsi="Times New Roman"/>
          <w:noProof/>
          <w:lang w:val="sr-Cyrl-RS"/>
        </w:rPr>
        <w:t>.</w:t>
      </w:r>
    </w:p>
    <w:p w:rsidR="00D8050F" w:rsidRPr="002E43B2" w:rsidRDefault="00D8050F" w:rsidP="00D60353">
      <w:pPr>
        <w:jc w:val="both"/>
        <w:rPr>
          <w:rFonts w:ascii="Times New Roman" w:hAnsi="Times New Roman"/>
          <w:noProof/>
          <w:lang w:val="sr-Cyrl-RS"/>
        </w:rPr>
      </w:pPr>
      <w:r w:rsidRPr="002E43B2">
        <w:rPr>
          <w:rFonts w:ascii="Times New Roman" w:hAnsi="Times New Roman"/>
          <w:noProof/>
          <w:lang w:val="sr-Cyrl-RS"/>
        </w:rPr>
        <w:t xml:space="preserve">3. </w:t>
      </w:r>
      <w:r w:rsidR="006475E6" w:rsidRPr="002E43B2">
        <w:rPr>
          <w:rFonts w:ascii="Times New Roman" w:hAnsi="Times New Roman"/>
          <w:noProof/>
          <w:lang w:val="sr-Cyrl-RS"/>
        </w:rPr>
        <w:t>ПЕРИОД НА КОЈИ СЕ УГОВОР ЗАКЉУЧУЈЕ</w:t>
      </w:r>
    </w:p>
    <w:p w:rsidR="006475E6" w:rsidRPr="002E43B2" w:rsidRDefault="006475E6" w:rsidP="00D60353">
      <w:pPr>
        <w:jc w:val="both"/>
        <w:rPr>
          <w:rFonts w:ascii="Times New Roman" w:hAnsi="Times New Roman"/>
          <w:noProof/>
          <w:lang w:val="sr-Cyrl-RS"/>
        </w:rPr>
      </w:pPr>
      <w:r w:rsidRPr="002E43B2">
        <w:rPr>
          <w:rFonts w:ascii="Times New Roman" w:hAnsi="Times New Roman"/>
          <w:noProof/>
          <w:lang w:val="sr-Cyrl-RS"/>
        </w:rPr>
        <w:lastRenderedPageBreak/>
        <w:t>Уговор се закључује за једнократно извршење услуге.</w:t>
      </w:r>
    </w:p>
    <w:p w:rsidR="00E729FC" w:rsidRPr="002E43B2" w:rsidRDefault="006475E6" w:rsidP="00B3754E">
      <w:pPr>
        <w:jc w:val="both"/>
        <w:rPr>
          <w:rFonts w:ascii="Times New Roman" w:hAnsi="Times New Roman"/>
          <w:noProof/>
          <w:lang w:val="sr-Cyrl-RS"/>
        </w:rPr>
      </w:pPr>
      <w:r w:rsidRPr="002E43B2">
        <w:rPr>
          <w:rFonts w:ascii="Times New Roman" w:hAnsi="Times New Roman"/>
          <w:noProof/>
          <w:lang w:val="sr-Cyrl-RS"/>
        </w:rPr>
        <w:t>4. КРИТЕРИЈ ЗА ИЗБОР ПОНУДЕ : Најнижа цијена технички задовољавајуће понуде.</w:t>
      </w:r>
    </w:p>
    <w:p w:rsidR="00A52601" w:rsidRPr="00F72E62" w:rsidRDefault="00A52601" w:rsidP="00B3754E">
      <w:pPr>
        <w:jc w:val="both"/>
        <w:rPr>
          <w:rFonts w:ascii="Times New Roman" w:hAnsi="Times New Roman"/>
          <w:noProof/>
          <w:lang w:val="sr-Cyrl-RS"/>
        </w:rPr>
      </w:pPr>
      <w:r w:rsidRPr="00F72E62">
        <w:rPr>
          <w:rFonts w:ascii="Times New Roman" w:hAnsi="Times New Roman"/>
          <w:noProof/>
          <w:lang w:val="sr-Cyrl-RS"/>
        </w:rPr>
        <w:t xml:space="preserve">5. </w:t>
      </w:r>
      <w:r w:rsidR="00353061" w:rsidRPr="00F72E62">
        <w:rPr>
          <w:rFonts w:ascii="Times New Roman" w:hAnsi="Times New Roman"/>
          <w:noProof/>
          <w:lang w:val="sr-Cyrl-RS"/>
        </w:rPr>
        <w:t>УСЛОВИ КОЈЕ ПОНУЂАЧИ МОРАЈУ ИСПУНИТИ</w:t>
      </w:r>
    </w:p>
    <w:p w:rsidR="00A52601" w:rsidRPr="00F72E62" w:rsidRDefault="0051284D" w:rsidP="00B3754E">
      <w:pPr>
        <w:jc w:val="both"/>
        <w:rPr>
          <w:rFonts w:ascii="Times New Roman" w:hAnsi="Times New Roman"/>
          <w:noProof/>
          <w:lang w:val="sr-Cyrl-RS"/>
        </w:rPr>
      </w:pPr>
      <w:r w:rsidRPr="00F72E62">
        <w:rPr>
          <w:rFonts w:ascii="Times New Roman" w:hAnsi="Times New Roman"/>
          <w:noProof/>
          <w:lang w:val="sr-Cyrl-RS"/>
        </w:rPr>
        <w:t>5.1. Да б</w:t>
      </w:r>
      <w:r w:rsidR="00A52601" w:rsidRPr="00F72E62">
        <w:rPr>
          <w:rFonts w:ascii="Times New Roman" w:hAnsi="Times New Roman"/>
          <w:noProof/>
          <w:lang w:val="sr-Cyrl-RS"/>
        </w:rPr>
        <w:t>и учествовали у поступку јавне набавке понуђачи морају испунити следеће услове</w:t>
      </w:r>
      <w:r w:rsidR="00057659" w:rsidRPr="00F72E62">
        <w:rPr>
          <w:rFonts w:ascii="Times New Roman" w:hAnsi="Times New Roman"/>
          <w:noProof/>
          <w:lang w:val="sr-Cyrl-RS"/>
        </w:rPr>
        <w:t>:</w:t>
      </w:r>
    </w:p>
    <w:p w:rsidR="00057659" w:rsidRPr="00F72E62" w:rsidRDefault="00057659" w:rsidP="00B3754E">
      <w:pPr>
        <w:jc w:val="both"/>
        <w:rPr>
          <w:rFonts w:ascii="Times New Roman" w:hAnsi="Times New Roman"/>
          <w:noProof/>
          <w:lang w:val="sr-Cyrl-RS"/>
        </w:rPr>
      </w:pPr>
      <w:r w:rsidRPr="00F72E62">
        <w:rPr>
          <w:rFonts w:ascii="Times New Roman" w:hAnsi="Times New Roman"/>
          <w:noProof/>
          <w:lang w:val="sr-Cyrl-RS"/>
        </w:rPr>
        <w:t>а) да су регистровани за обављање предметне дјелатности у складу са чл.46. Закона</w:t>
      </w:r>
    </w:p>
    <w:p w:rsidR="00057659" w:rsidRPr="00F72E62" w:rsidRDefault="0051284D" w:rsidP="00B3754E">
      <w:pPr>
        <w:jc w:val="both"/>
        <w:rPr>
          <w:rFonts w:ascii="Times New Roman" w:hAnsi="Times New Roman"/>
          <w:noProof/>
          <w:lang w:val="sr-Cyrl-RS"/>
        </w:rPr>
      </w:pPr>
      <w:r w:rsidRPr="00F72E62">
        <w:rPr>
          <w:rFonts w:ascii="Times New Roman" w:hAnsi="Times New Roman"/>
          <w:noProof/>
          <w:lang w:val="sr-Cyrl-RS"/>
        </w:rPr>
        <w:t xml:space="preserve">5.2. </w:t>
      </w:r>
      <w:r w:rsidR="00113EFD" w:rsidRPr="00F72E62">
        <w:rPr>
          <w:rFonts w:ascii="Times New Roman" w:hAnsi="Times New Roman"/>
          <w:noProof/>
          <w:lang w:val="sr-Cyrl-RS"/>
        </w:rPr>
        <w:t>У сврху испуњавања услова из тач</w:t>
      </w:r>
      <w:r w:rsidR="00057659" w:rsidRPr="00F72E62">
        <w:rPr>
          <w:rFonts w:ascii="Times New Roman" w:hAnsi="Times New Roman"/>
          <w:noProof/>
          <w:lang w:val="sr-Cyrl-RS"/>
        </w:rPr>
        <w:t>ке 5.1. понуђачи треба да доставе следеће доказе:</w:t>
      </w:r>
    </w:p>
    <w:p w:rsidR="00057659" w:rsidRPr="00F72E62" w:rsidRDefault="00057659" w:rsidP="00B3754E">
      <w:pPr>
        <w:jc w:val="both"/>
        <w:rPr>
          <w:rFonts w:ascii="Times New Roman" w:hAnsi="Times New Roman"/>
          <w:noProof/>
          <w:lang w:val="sr-Cyrl-RS"/>
        </w:rPr>
      </w:pPr>
      <w:r w:rsidRPr="00F72E62">
        <w:rPr>
          <w:rFonts w:ascii="Times New Roman" w:hAnsi="Times New Roman"/>
          <w:noProof/>
          <w:lang w:val="sr-Cyrl-RS"/>
        </w:rPr>
        <w:t>а)</w:t>
      </w:r>
      <w:r w:rsidR="00C121F5" w:rsidRPr="00F72E62">
        <w:rPr>
          <w:rFonts w:ascii="Times New Roman" w:hAnsi="Times New Roman"/>
          <w:noProof/>
          <w:lang w:val="sr-Cyrl-RS"/>
        </w:rPr>
        <w:t xml:space="preserve"> </w:t>
      </w:r>
      <w:r w:rsidRPr="00F72E62">
        <w:rPr>
          <w:rFonts w:ascii="Times New Roman" w:hAnsi="Times New Roman"/>
          <w:noProof/>
          <w:lang w:val="sr-Cyrl-RS"/>
        </w:rPr>
        <w:t xml:space="preserve">Рјешење о упису у судски регистар </w:t>
      </w:r>
    </w:p>
    <w:p w:rsidR="00B3754E" w:rsidRPr="002E43B2" w:rsidRDefault="0051284D" w:rsidP="00B3754E">
      <w:pPr>
        <w:jc w:val="both"/>
        <w:rPr>
          <w:rFonts w:ascii="Times New Roman" w:hAnsi="Times New Roman"/>
          <w:noProof/>
          <w:lang w:val="sr-Cyrl-RS"/>
        </w:rPr>
      </w:pPr>
      <w:r w:rsidRPr="002E43B2">
        <w:rPr>
          <w:rFonts w:ascii="Times New Roman" w:hAnsi="Times New Roman"/>
          <w:noProof/>
          <w:lang w:val="sr-Cyrl-RS"/>
        </w:rPr>
        <w:t>6</w:t>
      </w:r>
      <w:r w:rsidR="00B3754E" w:rsidRPr="002E43B2">
        <w:rPr>
          <w:rFonts w:ascii="Times New Roman" w:hAnsi="Times New Roman"/>
          <w:noProof/>
          <w:lang w:val="sr-Cyrl-RS"/>
        </w:rPr>
        <w:t>.</w:t>
      </w:r>
      <w:r w:rsidR="00113EFD">
        <w:rPr>
          <w:rFonts w:ascii="Times New Roman" w:hAnsi="Times New Roman"/>
          <w:noProof/>
          <w:lang w:val="sr-Cyrl-RS"/>
        </w:rPr>
        <w:t xml:space="preserve"> </w:t>
      </w:r>
      <w:r w:rsidR="00B3754E" w:rsidRPr="002E43B2">
        <w:rPr>
          <w:rFonts w:ascii="Times New Roman" w:hAnsi="Times New Roman"/>
          <w:noProof/>
          <w:lang w:val="sr-Cyrl-RS"/>
        </w:rPr>
        <w:t>ПЕРИОД ВАЖЕЊА ПОНУДЕ</w:t>
      </w:r>
    </w:p>
    <w:p w:rsidR="00B3754E" w:rsidRDefault="005C344E" w:rsidP="00B3754E">
      <w:pPr>
        <w:jc w:val="both"/>
        <w:rPr>
          <w:rFonts w:ascii="Times New Roman" w:hAnsi="Times New Roman"/>
          <w:noProof/>
          <w:lang w:val="sr-Cyrl-RS"/>
        </w:rPr>
      </w:pPr>
      <w:r>
        <w:rPr>
          <w:rFonts w:ascii="Times New Roman" w:hAnsi="Times New Roman"/>
          <w:noProof/>
          <w:lang w:val="sr-Cyrl-RS"/>
        </w:rPr>
        <w:t xml:space="preserve">Понуда мора важити најмање </w:t>
      </w:r>
      <w:r>
        <w:rPr>
          <w:rFonts w:ascii="Times New Roman" w:hAnsi="Times New Roman"/>
          <w:noProof/>
          <w:lang w:val="bs-Latn-BA"/>
        </w:rPr>
        <w:t>6</w:t>
      </w:r>
      <w:r w:rsidR="00B3754E" w:rsidRPr="002E43B2">
        <w:rPr>
          <w:rFonts w:ascii="Times New Roman" w:hAnsi="Times New Roman"/>
          <w:noProof/>
          <w:lang w:val="sr-Cyrl-RS"/>
        </w:rPr>
        <w:t>0 дана, рачунајући од истека рока за достављање понуде.</w:t>
      </w:r>
    </w:p>
    <w:p w:rsidR="00CC4ED6" w:rsidRPr="002E43B2" w:rsidRDefault="00CC4ED6" w:rsidP="00B3754E">
      <w:pPr>
        <w:jc w:val="both"/>
        <w:rPr>
          <w:rFonts w:ascii="Times New Roman" w:hAnsi="Times New Roman"/>
          <w:noProof/>
          <w:lang w:val="sr-Cyrl-RS"/>
        </w:rPr>
      </w:pPr>
      <w:r>
        <w:rPr>
          <w:rFonts w:ascii="Times New Roman" w:hAnsi="Times New Roman"/>
          <w:noProof/>
          <w:lang w:val="sr-Cyrl-RS"/>
        </w:rPr>
        <w:t>Уколико понуђач у понуди не наведе рок важења понуде, сматра се да је рок важења понуде онај који је наведен у овом позиву.</w:t>
      </w:r>
    </w:p>
    <w:p w:rsidR="00E729FC" w:rsidRPr="002E43B2" w:rsidRDefault="00B3754E" w:rsidP="00D14524">
      <w:pPr>
        <w:jc w:val="both"/>
        <w:rPr>
          <w:rFonts w:ascii="Times New Roman" w:hAnsi="Times New Roman"/>
          <w:noProof/>
          <w:lang w:val="sr-Cyrl-RS"/>
        </w:rPr>
      </w:pPr>
      <w:r w:rsidRPr="002E43B2">
        <w:rPr>
          <w:rFonts w:ascii="Times New Roman" w:hAnsi="Times New Roman"/>
          <w:noProof/>
          <w:lang w:val="sr-Cyrl-RS"/>
        </w:rPr>
        <w:t>6.</w:t>
      </w:r>
      <w:r w:rsidR="00E729FC" w:rsidRPr="002E43B2">
        <w:rPr>
          <w:rFonts w:ascii="Times New Roman" w:hAnsi="Times New Roman"/>
          <w:noProof/>
          <w:lang w:val="sr-Cyrl-RS"/>
        </w:rPr>
        <w:t xml:space="preserve"> НАЧИН </w:t>
      </w:r>
      <w:r w:rsidRPr="002E43B2">
        <w:rPr>
          <w:rFonts w:ascii="Times New Roman" w:hAnsi="Times New Roman"/>
          <w:noProof/>
          <w:lang w:val="sr-Cyrl-RS"/>
        </w:rPr>
        <w:t xml:space="preserve">ДОСТАВЉАЊА </w:t>
      </w:r>
      <w:r w:rsidR="00E729FC" w:rsidRPr="002E43B2">
        <w:rPr>
          <w:rFonts w:ascii="Times New Roman" w:hAnsi="Times New Roman"/>
          <w:noProof/>
          <w:lang w:val="sr-Cyrl-RS"/>
        </w:rPr>
        <w:t xml:space="preserve">ПОНУДЕ И РОК: </w:t>
      </w:r>
    </w:p>
    <w:p w:rsidR="00E729FC" w:rsidRPr="002E43B2" w:rsidRDefault="00E729FC" w:rsidP="00D14524">
      <w:pPr>
        <w:jc w:val="both"/>
        <w:rPr>
          <w:rFonts w:ascii="Times New Roman" w:hAnsi="Times New Roman"/>
          <w:noProof/>
          <w:lang w:val="sr-Cyrl-RS"/>
        </w:rPr>
      </w:pPr>
      <w:r w:rsidRPr="002E43B2">
        <w:rPr>
          <w:rFonts w:ascii="Times New Roman" w:hAnsi="Times New Roman"/>
          <w:noProof/>
          <w:lang w:val="sr-Cyrl-RS"/>
        </w:rPr>
        <w:t>Понуде се припремају и подносе у складу са позивом Наручиоца и документацијом за предметну набавку, у прилогу. Понуђач подноси понуду непосредно или путем поште, у затворе</w:t>
      </w:r>
      <w:r w:rsidR="005C6524">
        <w:rPr>
          <w:rFonts w:ascii="Times New Roman" w:hAnsi="Times New Roman"/>
          <w:noProof/>
          <w:lang w:val="sr-Cyrl-RS"/>
        </w:rPr>
        <w:t>ној коверти</w:t>
      </w:r>
      <w:r w:rsidRPr="002E43B2">
        <w:rPr>
          <w:rFonts w:ascii="Times New Roman" w:hAnsi="Times New Roman"/>
          <w:noProof/>
          <w:lang w:val="sr-Cyrl-RS"/>
        </w:rPr>
        <w:t xml:space="preserve">, овјереној печатом, на адресу </w:t>
      </w:r>
      <w:r w:rsidR="005C6524">
        <w:rPr>
          <w:rFonts w:ascii="Times New Roman" w:hAnsi="Times New Roman"/>
          <w:noProof/>
          <w:lang w:val="sr-Cyrl-RS"/>
        </w:rPr>
        <w:t>трг Републике Српске</w:t>
      </w:r>
      <w:r w:rsidR="00D14524" w:rsidRPr="002E43B2">
        <w:rPr>
          <w:rFonts w:ascii="Times New Roman" w:hAnsi="Times New Roman"/>
          <w:noProof/>
          <w:lang w:val="sr-Cyrl-RS"/>
        </w:rPr>
        <w:t xml:space="preserve"> бр.</w:t>
      </w:r>
      <w:r w:rsidR="00030301" w:rsidRPr="002E43B2">
        <w:rPr>
          <w:rFonts w:ascii="Times New Roman" w:hAnsi="Times New Roman"/>
          <w:noProof/>
          <w:lang w:val="sr-Cyrl-RS"/>
        </w:rPr>
        <w:t xml:space="preserve"> </w:t>
      </w:r>
      <w:r w:rsidR="005C6524">
        <w:rPr>
          <w:rFonts w:ascii="Times New Roman" w:hAnsi="Times New Roman"/>
          <w:noProof/>
          <w:lang w:val="sr-Cyrl-RS"/>
        </w:rPr>
        <w:t>1</w:t>
      </w:r>
      <w:r w:rsidR="00D14524" w:rsidRPr="002E43B2">
        <w:rPr>
          <w:rFonts w:ascii="Times New Roman" w:hAnsi="Times New Roman"/>
          <w:noProof/>
          <w:lang w:val="sr-Cyrl-RS"/>
        </w:rPr>
        <w:t>. Бања Лука</w:t>
      </w:r>
      <w:r w:rsidRPr="002E43B2">
        <w:rPr>
          <w:rFonts w:ascii="Times New Roman" w:hAnsi="Times New Roman"/>
          <w:noProof/>
          <w:lang w:val="sr-Cyrl-RS"/>
        </w:rPr>
        <w:t xml:space="preserve"> (у даљем тексту: адреса </w:t>
      </w:r>
      <w:r w:rsidR="00D14524" w:rsidRPr="002E43B2">
        <w:rPr>
          <w:rFonts w:ascii="Times New Roman" w:hAnsi="Times New Roman"/>
          <w:noProof/>
          <w:lang w:val="sr-Cyrl-RS"/>
        </w:rPr>
        <w:t xml:space="preserve">Наручиоца) и то најкасније до </w:t>
      </w:r>
      <w:r w:rsidR="00AC1D2E" w:rsidRPr="00F72E62">
        <w:rPr>
          <w:rFonts w:ascii="Times New Roman" w:hAnsi="Times New Roman"/>
          <w:b/>
          <w:noProof/>
          <w:lang w:val="sr-Cyrl-RS"/>
        </w:rPr>
        <w:t>02.06</w:t>
      </w:r>
      <w:r w:rsidR="00D14524" w:rsidRPr="00F72E62">
        <w:rPr>
          <w:rFonts w:ascii="Times New Roman" w:hAnsi="Times New Roman"/>
          <w:b/>
          <w:noProof/>
          <w:lang w:val="sr-Cyrl-RS"/>
        </w:rPr>
        <w:t>.</w:t>
      </w:r>
      <w:r w:rsidR="00F72E62">
        <w:rPr>
          <w:rFonts w:ascii="Times New Roman" w:hAnsi="Times New Roman"/>
          <w:b/>
          <w:noProof/>
          <w:lang w:val="sr-Cyrl-RS"/>
        </w:rPr>
        <w:t>2015. године, до 1</w:t>
      </w:r>
      <w:r w:rsidR="00F72E62">
        <w:rPr>
          <w:rFonts w:ascii="Times New Roman" w:hAnsi="Times New Roman"/>
          <w:b/>
          <w:noProof/>
          <w:lang w:val="en-US"/>
        </w:rPr>
        <w:t>2</w:t>
      </w:r>
      <w:bookmarkStart w:id="0" w:name="_GoBack"/>
      <w:bookmarkEnd w:id="0"/>
      <w:r w:rsidRPr="00F72E62">
        <w:rPr>
          <w:rFonts w:ascii="Times New Roman" w:hAnsi="Times New Roman"/>
          <w:b/>
          <w:noProof/>
          <w:lang w:val="sr-Cyrl-RS"/>
        </w:rPr>
        <w:t>,00 сати</w:t>
      </w:r>
      <w:r w:rsidRPr="00F72E62">
        <w:rPr>
          <w:rFonts w:ascii="Times New Roman" w:hAnsi="Times New Roman"/>
          <w:noProof/>
          <w:lang w:val="sr-Cyrl-RS"/>
        </w:rPr>
        <w:t>,</w:t>
      </w:r>
      <w:r w:rsidRPr="002E43B2">
        <w:rPr>
          <w:rFonts w:ascii="Times New Roman" w:hAnsi="Times New Roman"/>
          <w:noProof/>
          <w:lang w:val="sr-Cyrl-RS"/>
        </w:rPr>
        <w:t xml:space="preserve"> са наз</w:t>
      </w:r>
      <w:r w:rsidR="00637C6D">
        <w:rPr>
          <w:rFonts w:ascii="Times New Roman" w:hAnsi="Times New Roman"/>
          <w:noProof/>
          <w:lang w:val="sr-Cyrl-RS"/>
        </w:rPr>
        <w:t xml:space="preserve">наком „ПОНУДА ЗА НАБАВКУ </w:t>
      </w:r>
      <w:r w:rsidR="00A722F9" w:rsidRPr="003C3E84">
        <w:rPr>
          <w:rFonts w:ascii="Times New Roman" w:hAnsi="Times New Roman"/>
          <w:noProof/>
          <w:lang w:val="sr-Cyrl-RS"/>
        </w:rPr>
        <w:t>УСЛУГА</w:t>
      </w:r>
      <w:r w:rsidR="00D452C8">
        <w:rPr>
          <w:rFonts w:ascii="Times New Roman" w:hAnsi="Times New Roman"/>
          <w:noProof/>
          <w:lang w:val="sr-Cyrl-RS"/>
        </w:rPr>
        <w:t xml:space="preserve"> КОТИЗАЦИЈЕ</w:t>
      </w:r>
      <w:r w:rsidR="00A722F9" w:rsidRPr="002E43B2">
        <w:rPr>
          <w:rFonts w:ascii="Times New Roman" w:hAnsi="Times New Roman"/>
          <w:noProof/>
          <w:lang w:val="sr-Cyrl-RS"/>
        </w:rPr>
        <w:t>,</w:t>
      </w:r>
      <w:r w:rsidRPr="002E43B2">
        <w:rPr>
          <w:rFonts w:ascii="Times New Roman" w:hAnsi="Times New Roman"/>
          <w:noProof/>
          <w:lang w:val="sr-Cyrl-RS"/>
        </w:rPr>
        <w:t xml:space="preserve"> БРОЈ:</w:t>
      </w:r>
      <w:r w:rsidRPr="00F72E62">
        <w:rPr>
          <w:rFonts w:ascii="Times New Roman" w:hAnsi="Times New Roman"/>
          <w:noProof/>
          <w:lang w:val="sr-Cyrl-RS"/>
        </w:rPr>
        <w:t xml:space="preserve"> </w:t>
      </w:r>
      <w:r w:rsidR="00AC1D2E" w:rsidRPr="00F72E62">
        <w:rPr>
          <w:rFonts w:ascii="Times New Roman" w:hAnsi="Times New Roman"/>
          <w:noProof/>
          <w:lang w:val="sr-Cyrl-RS"/>
        </w:rPr>
        <w:t>63</w:t>
      </w:r>
      <w:r w:rsidR="0091664A" w:rsidRPr="00F72E62">
        <w:rPr>
          <w:rFonts w:ascii="Times New Roman" w:hAnsi="Times New Roman"/>
          <w:noProof/>
          <w:lang w:val="sr-Cyrl-RS"/>
        </w:rPr>
        <w:t xml:space="preserve">/15 </w:t>
      </w:r>
      <w:r w:rsidRPr="002E43B2">
        <w:rPr>
          <w:rFonts w:ascii="Times New Roman" w:hAnsi="Times New Roman"/>
          <w:noProof/>
          <w:lang w:val="sr-Cyrl-RS"/>
        </w:rPr>
        <w:t>– НЕ ОТВАРАЈ“. На полеђини (прикладном мјесту) пошиљке мора бити назначен назив и адреса понуђача. Понуда мора бити затворена на начин да се приликом отварања понуде, може са сигурношћу уврдити да се први пут отвара. Понуда са варијантама није дозвољена. Благовременим се сматрају понуде које су до истека рока за подношење понуде приспјеле на Протокол На</w:t>
      </w:r>
      <w:r w:rsidR="00A52601" w:rsidRPr="002E43B2">
        <w:rPr>
          <w:rFonts w:ascii="Times New Roman" w:hAnsi="Times New Roman"/>
          <w:noProof/>
          <w:lang w:val="sr-Cyrl-RS"/>
        </w:rPr>
        <w:t>р</w:t>
      </w:r>
      <w:r w:rsidRPr="002E43B2">
        <w:rPr>
          <w:rFonts w:ascii="Times New Roman" w:hAnsi="Times New Roman"/>
          <w:noProof/>
          <w:lang w:val="sr-Cyrl-RS"/>
        </w:rPr>
        <w:t>учиоца, без обзира на начин и вријеме слања. Неблаговремене понуде неће бити разматране, већ ће неотворене бити враћене понуђачу, уз назнаку да су неблаговремено приспјеле.</w:t>
      </w:r>
    </w:p>
    <w:p w:rsidR="00E729FC" w:rsidRPr="002E43B2" w:rsidRDefault="00E729FC" w:rsidP="0091664A">
      <w:pPr>
        <w:jc w:val="both"/>
        <w:rPr>
          <w:rFonts w:ascii="Times New Roman" w:hAnsi="Times New Roman"/>
          <w:noProof/>
          <w:lang w:val="sr-Cyrl-RS"/>
        </w:rPr>
      </w:pPr>
      <w:r w:rsidRPr="002E43B2">
        <w:rPr>
          <w:rFonts w:ascii="Times New Roman" w:hAnsi="Times New Roman"/>
          <w:noProof/>
          <w:lang w:val="sr-Cyrl-RS"/>
        </w:rPr>
        <w:t>У року за подношење понуда понуђач може да измјени, допуни или повуче своју понуду. Понуђач подноси измјену, допуну или повлачење понуде, на начин који је одређен за подношење понуда, на адресу Наручиоца, са назнаком „ИЗМЈЕНА/ДОПУНА ПОВЛАЧЕЊЕ ПОНУДЕ ЗА НАБАВКУ БРОЈ</w:t>
      </w:r>
      <w:r w:rsidR="00224E4B">
        <w:rPr>
          <w:rFonts w:ascii="Times New Roman" w:hAnsi="Times New Roman"/>
          <w:noProof/>
          <w:lang w:val="sr-Cyrl-RS"/>
        </w:rPr>
        <w:t xml:space="preserve"> 63</w:t>
      </w:r>
      <w:r w:rsidR="005C6524">
        <w:rPr>
          <w:rFonts w:ascii="Times New Roman" w:hAnsi="Times New Roman"/>
          <w:noProof/>
          <w:lang w:val="sr-Cyrl-RS"/>
        </w:rPr>
        <w:t xml:space="preserve"> </w:t>
      </w:r>
      <w:r w:rsidR="0091664A" w:rsidRPr="002E43B2">
        <w:rPr>
          <w:rFonts w:ascii="Times New Roman" w:hAnsi="Times New Roman"/>
          <w:noProof/>
          <w:lang w:val="sr-Cyrl-RS"/>
        </w:rPr>
        <w:t xml:space="preserve">/15 </w:t>
      </w:r>
      <w:r w:rsidRPr="002E43B2">
        <w:rPr>
          <w:rFonts w:ascii="Times New Roman" w:hAnsi="Times New Roman"/>
          <w:noProof/>
          <w:lang w:val="sr-Cyrl-RS"/>
        </w:rPr>
        <w:t>– НЕ ОТВАРАЈ“</w:t>
      </w:r>
    </w:p>
    <w:p w:rsidR="00637C6D" w:rsidRPr="00BC6BEA" w:rsidRDefault="00E729FC" w:rsidP="00BC6BEA">
      <w:pPr>
        <w:rPr>
          <w:rFonts w:ascii="Times New Roman" w:hAnsi="Times New Roman"/>
          <w:noProof/>
          <w:lang w:val="sr-Cyrl-RS"/>
        </w:rPr>
      </w:pPr>
      <w:r w:rsidRPr="002E43B2">
        <w:rPr>
          <w:rFonts w:ascii="Times New Roman" w:hAnsi="Times New Roman"/>
          <w:noProof/>
          <w:lang w:val="sr-Cyrl-RS"/>
        </w:rPr>
        <w:t>Овај позив објављен је на wеб страници уговорног орг</w:t>
      </w:r>
      <w:r w:rsidR="001A1DC5" w:rsidRPr="002E43B2">
        <w:rPr>
          <w:rFonts w:ascii="Times New Roman" w:hAnsi="Times New Roman"/>
          <w:noProof/>
          <w:lang w:val="sr-Cyrl-RS"/>
        </w:rPr>
        <w:t>а</w:t>
      </w:r>
      <w:r w:rsidRPr="002E43B2">
        <w:rPr>
          <w:rFonts w:ascii="Times New Roman" w:hAnsi="Times New Roman"/>
          <w:noProof/>
          <w:lang w:val="sr-Cyrl-RS"/>
        </w:rPr>
        <w:t>на дана</w:t>
      </w:r>
      <w:r w:rsidR="00637C6D">
        <w:rPr>
          <w:rFonts w:ascii="Times New Roman" w:hAnsi="Times New Roman"/>
          <w:noProof/>
          <w:lang w:val="sr-Cyrl-RS"/>
        </w:rPr>
        <w:t xml:space="preserve"> </w:t>
      </w:r>
      <w:r w:rsidR="00224E4B" w:rsidRPr="00F72E62">
        <w:rPr>
          <w:rFonts w:ascii="Times New Roman" w:hAnsi="Times New Roman"/>
          <w:noProof/>
          <w:lang w:val="sr-Cyrl-RS"/>
        </w:rPr>
        <w:t>01.06</w:t>
      </w:r>
      <w:r w:rsidR="00776CB9" w:rsidRPr="00F72E62">
        <w:rPr>
          <w:rFonts w:ascii="Times New Roman" w:hAnsi="Times New Roman"/>
          <w:noProof/>
          <w:lang w:val="sr-Cyrl-RS"/>
        </w:rPr>
        <w:t>.2015.</w:t>
      </w:r>
      <w:r w:rsidR="00776CB9" w:rsidRPr="002E43B2">
        <w:rPr>
          <w:rFonts w:ascii="Times New Roman" w:hAnsi="Times New Roman"/>
          <w:noProof/>
          <w:lang w:val="sr-Cyrl-RS"/>
        </w:rPr>
        <w:t>године</w:t>
      </w:r>
      <w:r w:rsidR="00637C6D">
        <w:rPr>
          <w:rFonts w:ascii="Times New Roman" w:hAnsi="Times New Roman"/>
          <w:noProof/>
          <w:lang w:val="sr-Cyrl-RS"/>
        </w:rPr>
        <w:t>.</w:t>
      </w:r>
      <w:r w:rsidR="00C121F5" w:rsidRPr="002E43B2">
        <w:rPr>
          <w:rFonts w:ascii="Times New Roman" w:hAnsi="Times New Roman"/>
          <w:noProof/>
          <w:lang w:val="sr-Cyrl-RS"/>
        </w:rPr>
        <w:t xml:space="preserve"> </w:t>
      </w:r>
    </w:p>
    <w:p w:rsidR="00E729FC" w:rsidRPr="002E43B2" w:rsidRDefault="00776CB9" w:rsidP="00776CB9">
      <w:pPr>
        <w:jc w:val="both"/>
        <w:rPr>
          <w:rFonts w:ascii="Times New Roman" w:hAnsi="Times New Roman"/>
          <w:noProof/>
          <w:lang w:val="sr-Cyrl-RS"/>
        </w:rPr>
      </w:pPr>
      <w:r w:rsidRPr="002E43B2">
        <w:rPr>
          <w:rFonts w:ascii="Times New Roman" w:hAnsi="Times New Roman"/>
          <w:noProof/>
          <w:lang w:val="bs-Cyrl-BA"/>
        </w:rPr>
        <w:t>7.</w:t>
      </w:r>
      <w:r w:rsidRPr="002E43B2">
        <w:rPr>
          <w:rFonts w:ascii="Times New Roman" w:hAnsi="Times New Roman"/>
          <w:noProof/>
          <w:lang w:val="sr-Cyrl-RS"/>
        </w:rPr>
        <w:t xml:space="preserve"> </w:t>
      </w:r>
      <w:r w:rsidR="00E729FC" w:rsidRPr="002E43B2">
        <w:rPr>
          <w:rFonts w:ascii="Times New Roman" w:hAnsi="Times New Roman"/>
          <w:noProof/>
          <w:lang w:val="sr-Cyrl-RS"/>
        </w:rPr>
        <w:t xml:space="preserve"> МЈЕСТО, ВРИЈЕМЕ И НАЧИН ОТВАРАЊА ПОНУДА: </w:t>
      </w:r>
    </w:p>
    <w:p w:rsidR="00E729FC" w:rsidRPr="002E43B2" w:rsidRDefault="00E729FC" w:rsidP="00776CB9">
      <w:pPr>
        <w:jc w:val="both"/>
        <w:rPr>
          <w:rFonts w:ascii="Times New Roman" w:hAnsi="Times New Roman"/>
          <w:noProof/>
          <w:lang w:val="sr-Cyrl-RS"/>
        </w:rPr>
      </w:pPr>
      <w:r w:rsidRPr="002E43B2">
        <w:rPr>
          <w:rFonts w:ascii="Times New Roman" w:hAnsi="Times New Roman"/>
          <w:noProof/>
          <w:lang w:val="sr-Cyrl-RS"/>
        </w:rPr>
        <w:t>Поступак набавке ће бити проведен у складу са одредбама подзаконског акта који регулише пит</w:t>
      </w:r>
      <w:r w:rsidR="00C121F5" w:rsidRPr="002E43B2">
        <w:rPr>
          <w:rFonts w:ascii="Times New Roman" w:hAnsi="Times New Roman"/>
          <w:noProof/>
          <w:lang w:val="sr-Cyrl-RS"/>
        </w:rPr>
        <w:t>ање набавки са посебним режимом</w:t>
      </w:r>
      <w:r w:rsidRPr="002E43B2">
        <w:rPr>
          <w:rFonts w:ascii="Times New Roman" w:hAnsi="Times New Roman"/>
          <w:noProof/>
          <w:lang w:val="sr-Cyrl-RS"/>
        </w:rPr>
        <w:t>.</w:t>
      </w:r>
    </w:p>
    <w:p w:rsidR="00E729FC" w:rsidRPr="002E43B2" w:rsidRDefault="00E729FC" w:rsidP="00776CB9">
      <w:pPr>
        <w:jc w:val="both"/>
        <w:rPr>
          <w:rFonts w:ascii="Times New Roman" w:hAnsi="Times New Roman"/>
          <w:noProof/>
          <w:lang w:val="sr-Cyrl-RS"/>
        </w:rPr>
      </w:pPr>
      <w:r w:rsidRPr="002E43B2">
        <w:rPr>
          <w:rFonts w:ascii="Times New Roman" w:hAnsi="Times New Roman"/>
          <w:noProof/>
          <w:lang w:val="sr-Cyrl-RS"/>
        </w:rPr>
        <w:t>Уговорни орган ће након истека рока за пријем понуде/а извршити отварање и анализу истих и обавје</w:t>
      </w:r>
      <w:r w:rsidR="00776CB9" w:rsidRPr="002E43B2">
        <w:rPr>
          <w:rFonts w:ascii="Times New Roman" w:hAnsi="Times New Roman"/>
          <w:noProof/>
          <w:lang w:val="sr-Cyrl-RS"/>
        </w:rPr>
        <w:t>с</w:t>
      </w:r>
      <w:r w:rsidR="000B56F4">
        <w:rPr>
          <w:rFonts w:ascii="Times New Roman" w:hAnsi="Times New Roman"/>
          <w:noProof/>
          <w:lang w:val="sr-Cyrl-RS"/>
        </w:rPr>
        <w:t>тит ће понуђача/е о исход</w:t>
      </w:r>
      <w:r w:rsidR="004C743A">
        <w:rPr>
          <w:rFonts w:ascii="Times New Roman" w:hAnsi="Times New Roman"/>
          <w:noProof/>
          <w:lang w:val="sr-Cyrl-RS"/>
        </w:rPr>
        <w:t>у поступка набавке у року од 7 дана од дана доношења одлуке.</w:t>
      </w:r>
    </w:p>
    <w:p w:rsidR="00E729FC" w:rsidRPr="002E43B2" w:rsidRDefault="00E729FC" w:rsidP="00776CB9">
      <w:pPr>
        <w:jc w:val="both"/>
        <w:rPr>
          <w:rFonts w:ascii="Times New Roman" w:hAnsi="Times New Roman"/>
          <w:noProof/>
          <w:lang w:val="sr-Cyrl-RS"/>
        </w:rPr>
      </w:pPr>
      <w:r w:rsidRPr="002E43B2">
        <w:rPr>
          <w:rFonts w:ascii="Times New Roman" w:hAnsi="Times New Roman"/>
          <w:noProof/>
          <w:lang w:val="sr-Cyrl-RS"/>
        </w:rPr>
        <w:t>Уговорни орган ће цијенећи предмет набавке и поднесену понуду цјенити</w:t>
      </w:r>
      <w:r w:rsidR="00BA1245" w:rsidRPr="002E43B2">
        <w:rPr>
          <w:rFonts w:ascii="Times New Roman" w:hAnsi="Times New Roman"/>
          <w:noProof/>
          <w:lang w:val="sr-Cyrl-RS"/>
        </w:rPr>
        <w:t xml:space="preserve"> потребу провођења преговора.</w:t>
      </w:r>
      <w:r w:rsidR="00C121F5" w:rsidRPr="002E43B2">
        <w:rPr>
          <w:rFonts w:ascii="Times New Roman" w:hAnsi="Times New Roman"/>
          <w:noProof/>
          <w:lang w:val="sr-Cyrl-RS"/>
        </w:rPr>
        <w:t xml:space="preserve"> Уколико уговорни орган утврди </w:t>
      </w:r>
      <w:r w:rsidR="004A7718" w:rsidRPr="002E43B2">
        <w:rPr>
          <w:rFonts w:ascii="Times New Roman" w:hAnsi="Times New Roman"/>
          <w:noProof/>
          <w:lang w:val="sr-Cyrl-RS"/>
        </w:rPr>
        <w:t>неопходност</w:t>
      </w:r>
      <w:r w:rsidR="00C121F5" w:rsidRPr="002E43B2">
        <w:rPr>
          <w:rFonts w:ascii="Times New Roman" w:hAnsi="Times New Roman"/>
          <w:noProof/>
          <w:lang w:val="sr-Cyrl-RS"/>
        </w:rPr>
        <w:t xml:space="preserve"> вођења преговора</w:t>
      </w:r>
      <w:r w:rsidR="004A7718" w:rsidRPr="002E43B2">
        <w:rPr>
          <w:rFonts w:ascii="Times New Roman" w:hAnsi="Times New Roman"/>
          <w:noProof/>
          <w:lang w:val="sr-Cyrl-RS"/>
        </w:rPr>
        <w:t>, преговори ће се водити у складу са чланом 10. Правилника, а сви понуђачи ће бити обавјештени о датуму и термину вођења преговора.</w:t>
      </w:r>
    </w:p>
    <w:p w:rsidR="00BA1245" w:rsidRPr="002E43B2" w:rsidRDefault="00BA1245" w:rsidP="00340CA8">
      <w:pPr>
        <w:rPr>
          <w:rFonts w:ascii="Times New Roman" w:hAnsi="Times New Roman"/>
          <w:noProof/>
          <w:lang w:val="sr-Cyrl-RS"/>
        </w:rPr>
      </w:pPr>
      <w:r w:rsidRPr="002E43B2">
        <w:rPr>
          <w:rFonts w:ascii="Times New Roman" w:hAnsi="Times New Roman"/>
          <w:noProof/>
          <w:lang w:val="sr-Cyrl-RS"/>
        </w:rPr>
        <w:t>8. ГАРАНЦИЈЕ</w:t>
      </w:r>
    </w:p>
    <w:p w:rsidR="00BA1245" w:rsidRPr="002E43B2" w:rsidRDefault="00BA1245" w:rsidP="00340CA8">
      <w:pPr>
        <w:rPr>
          <w:rFonts w:ascii="Times New Roman" w:hAnsi="Times New Roman"/>
          <w:noProof/>
          <w:lang w:val="sr-Cyrl-RS"/>
        </w:rPr>
      </w:pPr>
      <w:r w:rsidRPr="002E43B2">
        <w:rPr>
          <w:rFonts w:ascii="Times New Roman" w:hAnsi="Times New Roman"/>
          <w:noProof/>
          <w:lang w:val="sr-Cyrl-RS"/>
        </w:rPr>
        <w:lastRenderedPageBreak/>
        <w:t>Уговорни орган не захтјева гаранције за понуду, нити за добро извршење уговора.</w:t>
      </w:r>
    </w:p>
    <w:p w:rsidR="00BA1245" w:rsidRPr="002E43B2" w:rsidRDefault="00BA1245" w:rsidP="00340CA8">
      <w:pPr>
        <w:rPr>
          <w:rFonts w:ascii="Times New Roman" w:hAnsi="Times New Roman"/>
          <w:noProof/>
          <w:lang w:val="sr-Cyrl-RS"/>
        </w:rPr>
      </w:pPr>
      <w:r w:rsidRPr="002E43B2">
        <w:rPr>
          <w:rFonts w:ascii="Times New Roman" w:hAnsi="Times New Roman"/>
          <w:noProof/>
          <w:lang w:val="sr-Cyrl-RS"/>
        </w:rPr>
        <w:t>9.</w:t>
      </w:r>
      <w:r w:rsidR="00A722F9" w:rsidRPr="002E43B2">
        <w:rPr>
          <w:rFonts w:ascii="Times New Roman" w:hAnsi="Times New Roman"/>
          <w:noProof/>
          <w:lang w:val="sr-Cyrl-RS"/>
        </w:rPr>
        <w:t xml:space="preserve"> </w:t>
      </w:r>
      <w:r w:rsidRPr="002E43B2">
        <w:rPr>
          <w:rFonts w:ascii="Times New Roman" w:hAnsi="Times New Roman"/>
          <w:noProof/>
          <w:lang w:val="sr-Cyrl-RS"/>
        </w:rPr>
        <w:t>ПРАВНА ЗАШТИТА</w:t>
      </w:r>
    </w:p>
    <w:p w:rsidR="00BA1245" w:rsidRPr="002E43B2" w:rsidRDefault="00BA1245" w:rsidP="00BA1245">
      <w:pPr>
        <w:jc w:val="both"/>
        <w:rPr>
          <w:rFonts w:ascii="Times New Roman" w:hAnsi="Times New Roman"/>
          <w:noProof/>
          <w:lang w:val="sr-Cyrl-RS"/>
        </w:rPr>
      </w:pPr>
      <w:r w:rsidRPr="002E43B2">
        <w:rPr>
          <w:rFonts w:ascii="Times New Roman" w:hAnsi="Times New Roman"/>
          <w:noProof/>
          <w:lang w:val="sr-Cyrl-RS"/>
        </w:rPr>
        <w:t>Поступак правне заштите проводиће се у складу са одредбама Закона о јавним набавкам</w:t>
      </w:r>
      <w:r w:rsidR="00FD317E">
        <w:rPr>
          <w:rFonts w:ascii="Times New Roman" w:hAnsi="Times New Roman"/>
          <w:noProof/>
          <w:lang w:val="bs-Latn-BA"/>
        </w:rPr>
        <w:t>a</w:t>
      </w:r>
      <w:r w:rsidR="00D44D6D">
        <w:rPr>
          <w:rFonts w:ascii="Times New Roman" w:hAnsi="Times New Roman"/>
          <w:noProof/>
          <w:lang w:val="sr-Cyrl-RS"/>
        </w:rPr>
        <w:t xml:space="preserve"> БиХ, на начин и у роковима прописаним чланом 99. и 101. Закона</w:t>
      </w:r>
    </w:p>
    <w:p w:rsidR="00E729FC" w:rsidRDefault="00E729FC" w:rsidP="00BA1245">
      <w:pPr>
        <w:jc w:val="both"/>
        <w:rPr>
          <w:rFonts w:ascii="Times New Roman" w:hAnsi="Times New Roman"/>
          <w:noProof/>
          <w:lang w:val="sr-Cyrl-RS"/>
        </w:rPr>
      </w:pPr>
    </w:p>
    <w:p w:rsidR="00730FF0" w:rsidRPr="002E43B2" w:rsidRDefault="00730FF0" w:rsidP="00730FF0">
      <w:pPr>
        <w:rPr>
          <w:rFonts w:ascii="Times New Roman" w:hAnsi="Times New Roman"/>
          <w:noProof/>
          <w:lang w:val="sr-Cyrl-RS"/>
        </w:rPr>
      </w:pPr>
      <w:r w:rsidRPr="002E43B2">
        <w:rPr>
          <w:rFonts w:ascii="Times New Roman" w:hAnsi="Times New Roman"/>
          <w:noProof/>
          <w:lang w:val="sr-Cyrl-RS"/>
        </w:rPr>
        <w:t>ПРИЛОЗИ:</w:t>
      </w:r>
    </w:p>
    <w:p w:rsidR="00730FF0" w:rsidRPr="002E43B2" w:rsidRDefault="00730FF0" w:rsidP="00730FF0">
      <w:pPr>
        <w:rPr>
          <w:rFonts w:ascii="Times New Roman" w:hAnsi="Times New Roman"/>
          <w:noProof/>
          <w:lang w:val="sr-Cyrl-RS"/>
        </w:rPr>
      </w:pPr>
      <w:r w:rsidRPr="002E43B2">
        <w:rPr>
          <w:rFonts w:ascii="Times New Roman" w:hAnsi="Times New Roman"/>
          <w:noProof/>
          <w:lang w:val="sr-Cyrl-RS"/>
        </w:rPr>
        <w:t>1.</w:t>
      </w:r>
      <w:r w:rsidRPr="002E43B2">
        <w:rPr>
          <w:rFonts w:ascii="Times New Roman" w:hAnsi="Times New Roman"/>
          <w:noProof/>
          <w:lang w:val="sr-Cyrl-RS"/>
        </w:rPr>
        <w:tab/>
        <w:t xml:space="preserve">Образац за </w:t>
      </w:r>
      <w:r w:rsidR="00490E67">
        <w:rPr>
          <w:rFonts w:ascii="Times New Roman" w:hAnsi="Times New Roman"/>
          <w:noProof/>
          <w:lang w:val="sr-Cyrl-RS"/>
        </w:rPr>
        <w:t>понуду</w:t>
      </w:r>
      <w:r w:rsidRPr="002E43B2">
        <w:rPr>
          <w:rFonts w:ascii="Times New Roman" w:hAnsi="Times New Roman"/>
          <w:noProof/>
          <w:lang w:val="sr-Cyrl-RS"/>
        </w:rPr>
        <w:t xml:space="preserve"> </w:t>
      </w:r>
      <w:r>
        <w:rPr>
          <w:rFonts w:ascii="Times New Roman" w:hAnsi="Times New Roman"/>
          <w:noProof/>
          <w:lang w:val="sr-Cyrl-RS"/>
        </w:rPr>
        <w:t xml:space="preserve"> </w:t>
      </w:r>
      <w:r w:rsidRPr="002E43B2">
        <w:rPr>
          <w:rFonts w:ascii="Times New Roman" w:hAnsi="Times New Roman"/>
          <w:noProof/>
          <w:lang w:val="sr-Cyrl-RS"/>
        </w:rPr>
        <w:t>– Пријава (Анекс 1)</w:t>
      </w:r>
    </w:p>
    <w:p w:rsidR="00730FF0" w:rsidRPr="002E43B2" w:rsidRDefault="00730FF0" w:rsidP="00730FF0">
      <w:pPr>
        <w:rPr>
          <w:rFonts w:ascii="Times New Roman" w:hAnsi="Times New Roman"/>
          <w:noProof/>
          <w:lang w:val="sr-Cyrl-RS"/>
        </w:rPr>
      </w:pPr>
      <w:r w:rsidRPr="002E43B2">
        <w:rPr>
          <w:rFonts w:ascii="Times New Roman" w:hAnsi="Times New Roman"/>
          <w:noProof/>
          <w:lang w:val="sr-Cyrl-RS"/>
        </w:rPr>
        <w:t>2.</w:t>
      </w:r>
      <w:r w:rsidRPr="002E43B2">
        <w:rPr>
          <w:rFonts w:ascii="Times New Roman" w:hAnsi="Times New Roman"/>
          <w:noProof/>
          <w:lang w:val="sr-Cyrl-RS"/>
        </w:rPr>
        <w:tab/>
        <w:t xml:space="preserve">Образац за цијену понуде (Анекс) </w:t>
      </w:r>
    </w:p>
    <w:p w:rsidR="00730FF0" w:rsidRPr="002E43B2" w:rsidRDefault="00730FF0" w:rsidP="00730FF0">
      <w:pPr>
        <w:rPr>
          <w:rFonts w:ascii="Times New Roman" w:hAnsi="Times New Roman"/>
          <w:noProof/>
          <w:lang w:val="sr-Cyrl-RS"/>
        </w:rPr>
      </w:pPr>
    </w:p>
    <w:p w:rsidR="0068002F" w:rsidRPr="002E43B2" w:rsidRDefault="0068002F" w:rsidP="00340CA8">
      <w:pPr>
        <w:rPr>
          <w:rFonts w:ascii="Times New Roman" w:hAnsi="Times New Roman"/>
          <w:noProof/>
          <w:lang w:val="sr-Cyrl-RS"/>
        </w:rPr>
      </w:pPr>
      <w:r w:rsidRPr="002E43B2">
        <w:rPr>
          <w:rFonts w:ascii="Times New Roman" w:hAnsi="Times New Roman"/>
          <w:noProof/>
          <w:lang w:val="sr-Cyrl-RS"/>
        </w:rPr>
        <w:tab/>
      </w:r>
      <w:r w:rsidRPr="002E43B2">
        <w:rPr>
          <w:rFonts w:ascii="Times New Roman" w:hAnsi="Times New Roman"/>
          <w:noProof/>
          <w:lang w:val="sr-Cyrl-RS"/>
        </w:rPr>
        <w:tab/>
      </w:r>
      <w:r w:rsidRPr="002E43B2">
        <w:rPr>
          <w:rFonts w:ascii="Times New Roman" w:hAnsi="Times New Roman"/>
          <w:noProof/>
          <w:lang w:val="sr-Cyrl-RS"/>
        </w:rPr>
        <w:tab/>
      </w:r>
      <w:r w:rsidRPr="002E43B2">
        <w:rPr>
          <w:rFonts w:ascii="Times New Roman" w:hAnsi="Times New Roman"/>
          <w:noProof/>
          <w:lang w:val="sr-Cyrl-RS"/>
        </w:rPr>
        <w:tab/>
      </w:r>
      <w:r w:rsidRPr="002E43B2">
        <w:rPr>
          <w:rFonts w:ascii="Times New Roman" w:hAnsi="Times New Roman"/>
          <w:noProof/>
          <w:lang w:val="sr-Cyrl-RS"/>
        </w:rPr>
        <w:tab/>
      </w:r>
      <w:r w:rsidRPr="002E43B2">
        <w:rPr>
          <w:rFonts w:ascii="Times New Roman" w:hAnsi="Times New Roman"/>
          <w:noProof/>
          <w:lang w:val="sr-Cyrl-RS"/>
        </w:rPr>
        <w:tab/>
      </w:r>
      <w:r w:rsidRPr="002E43B2">
        <w:rPr>
          <w:rFonts w:ascii="Times New Roman" w:hAnsi="Times New Roman"/>
          <w:noProof/>
          <w:lang w:val="sr-Cyrl-RS"/>
        </w:rPr>
        <w:tab/>
      </w:r>
      <w:r w:rsidRPr="002E43B2">
        <w:rPr>
          <w:rFonts w:ascii="Times New Roman" w:hAnsi="Times New Roman"/>
          <w:noProof/>
          <w:lang w:val="sr-Cyrl-RS"/>
        </w:rPr>
        <w:tab/>
      </w:r>
      <w:r w:rsidRPr="002E43B2">
        <w:rPr>
          <w:rFonts w:ascii="Times New Roman" w:hAnsi="Times New Roman"/>
          <w:noProof/>
          <w:lang w:val="sr-Cyrl-RS"/>
        </w:rPr>
        <w:tab/>
      </w:r>
      <w:r w:rsidR="00730FF0">
        <w:rPr>
          <w:rFonts w:ascii="Times New Roman" w:hAnsi="Times New Roman"/>
          <w:noProof/>
          <w:lang w:val="sr-Cyrl-RS"/>
        </w:rPr>
        <w:t xml:space="preserve">    </w:t>
      </w:r>
      <w:r w:rsidRPr="002E43B2">
        <w:rPr>
          <w:rFonts w:ascii="Times New Roman" w:hAnsi="Times New Roman"/>
          <w:noProof/>
          <w:lang w:val="sr-Cyrl-RS"/>
        </w:rPr>
        <w:t>ДИРЕКТОР</w:t>
      </w:r>
    </w:p>
    <w:p w:rsidR="0068002F" w:rsidRPr="002E43B2" w:rsidRDefault="0068002F" w:rsidP="00340CA8">
      <w:pPr>
        <w:rPr>
          <w:rFonts w:ascii="Times New Roman" w:hAnsi="Times New Roman"/>
          <w:noProof/>
          <w:lang w:val="sr-Cyrl-RS"/>
        </w:rPr>
      </w:pPr>
      <w:r w:rsidRPr="002E43B2">
        <w:rPr>
          <w:rFonts w:ascii="Times New Roman" w:hAnsi="Times New Roman"/>
          <w:noProof/>
          <w:lang w:val="sr-Cyrl-RS"/>
        </w:rPr>
        <w:tab/>
      </w:r>
      <w:r w:rsidRPr="002E43B2">
        <w:rPr>
          <w:rFonts w:ascii="Times New Roman" w:hAnsi="Times New Roman"/>
          <w:noProof/>
          <w:lang w:val="sr-Cyrl-RS"/>
        </w:rPr>
        <w:tab/>
      </w:r>
      <w:r w:rsidRPr="002E43B2">
        <w:rPr>
          <w:rFonts w:ascii="Times New Roman" w:hAnsi="Times New Roman"/>
          <w:noProof/>
          <w:lang w:val="sr-Cyrl-RS"/>
        </w:rPr>
        <w:tab/>
      </w:r>
      <w:r w:rsidRPr="002E43B2">
        <w:rPr>
          <w:rFonts w:ascii="Times New Roman" w:hAnsi="Times New Roman"/>
          <w:noProof/>
          <w:lang w:val="sr-Cyrl-RS"/>
        </w:rPr>
        <w:tab/>
      </w:r>
      <w:r w:rsidRPr="002E43B2">
        <w:rPr>
          <w:rFonts w:ascii="Times New Roman" w:hAnsi="Times New Roman"/>
          <w:noProof/>
          <w:lang w:val="sr-Cyrl-RS"/>
        </w:rPr>
        <w:tab/>
      </w:r>
      <w:r w:rsidRPr="002E43B2">
        <w:rPr>
          <w:rFonts w:ascii="Times New Roman" w:hAnsi="Times New Roman"/>
          <w:noProof/>
          <w:lang w:val="sr-Cyrl-RS"/>
        </w:rPr>
        <w:tab/>
      </w:r>
      <w:r w:rsidRPr="002E43B2">
        <w:rPr>
          <w:rFonts w:ascii="Times New Roman" w:hAnsi="Times New Roman"/>
          <w:noProof/>
          <w:lang w:val="sr-Cyrl-RS"/>
        </w:rPr>
        <w:tab/>
      </w:r>
      <w:r w:rsidRPr="002E43B2">
        <w:rPr>
          <w:rFonts w:ascii="Times New Roman" w:hAnsi="Times New Roman"/>
          <w:noProof/>
          <w:lang w:val="sr-Cyrl-RS"/>
        </w:rPr>
        <w:tab/>
        <w:t xml:space="preserve">  </w:t>
      </w:r>
      <w:r w:rsidR="00730FF0">
        <w:rPr>
          <w:rFonts w:ascii="Times New Roman" w:hAnsi="Times New Roman"/>
          <w:noProof/>
          <w:lang w:val="sr-Cyrl-RS"/>
        </w:rPr>
        <w:t xml:space="preserve">     </w:t>
      </w:r>
      <w:r w:rsidRPr="002E43B2">
        <w:rPr>
          <w:rFonts w:ascii="Times New Roman" w:hAnsi="Times New Roman"/>
          <w:noProof/>
          <w:lang w:val="sr-Cyrl-RS"/>
        </w:rPr>
        <w:t xml:space="preserve"> </w:t>
      </w:r>
      <w:r w:rsidR="00A722F9" w:rsidRPr="002E43B2">
        <w:rPr>
          <w:rFonts w:ascii="Times New Roman" w:hAnsi="Times New Roman"/>
          <w:noProof/>
          <w:lang w:val="sr-Cyrl-RS"/>
        </w:rPr>
        <w:t xml:space="preserve"> </w:t>
      </w:r>
      <w:r w:rsidRPr="002E43B2">
        <w:rPr>
          <w:rFonts w:ascii="Times New Roman" w:hAnsi="Times New Roman"/>
          <w:noProof/>
          <w:lang w:val="sr-Cyrl-RS"/>
        </w:rPr>
        <w:t>______________________</w:t>
      </w:r>
    </w:p>
    <w:p w:rsidR="0068002F" w:rsidRPr="002E43B2" w:rsidRDefault="0068002F" w:rsidP="00340CA8">
      <w:pPr>
        <w:rPr>
          <w:rFonts w:ascii="Times New Roman" w:hAnsi="Times New Roman"/>
          <w:noProof/>
          <w:lang w:val="sr-Cyrl-RS"/>
        </w:rPr>
      </w:pPr>
      <w:r w:rsidRPr="002E43B2">
        <w:rPr>
          <w:rFonts w:ascii="Times New Roman" w:hAnsi="Times New Roman"/>
          <w:noProof/>
          <w:lang w:val="sr-Cyrl-RS"/>
        </w:rPr>
        <w:tab/>
      </w:r>
      <w:r w:rsidRPr="002E43B2">
        <w:rPr>
          <w:rFonts w:ascii="Times New Roman" w:hAnsi="Times New Roman"/>
          <w:noProof/>
          <w:lang w:val="sr-Cyrl-RS"/>
        </w:rPr>
        <w:tab/>
      </w:r>
      <w:r w:rsidRPr="002E43B2">
        <w:rPr>
          <w:rFonts w:ascii="Times New Roman" w:hAnsi="Times New Roman"/>
          <w:noProof/>
          <w:lang w:val="sr-Cyrl-RS"/>
        </w:rPr>
        <w:tab/>
      </w:r>
      <w:r w:rsidRPr="002E43B2">
        <w:rPr>
          <w:rFonts w:ascii="Times New Roman" w:hAnsi="Times New Roman"/>
          <w:noProof/>
          <w:lang w:val="sr-Cyrl-RS"/>
        </w:rPr>
        <w:tab/>
      </w:r>
      <w:r w:rsidRPr="002E43B2">
        <w:rPr>
          <w:rFonts w:ascii="Times New Roman" w:hAnsi="Times New Roman"/>
          <w:noProof/>
          <w:lang w:val="sr-Cyrl-RS"/>
        </w:rPr>
        <w:tab/>
      </w:r>
      <w:r w:rsidRPr="002E43B2">
        <w:rPr>
          <w:rFonts w:ascii="Times New Roman" w:hAnsi="Times New Roman"/>
          <w:noProof/>
          <w:lang w:val="sr-Cyrl-RS"/>
        </w:rPr>
        <w:tab/>
      </w:r>
      <w:r w:rsidRPr="002E43B2">
        <w:rPr>
          <w:rFonts w:ascii="Times New Roman" w:hAnsi="Times New Roman"/>
          <w:noProof/>
          <w:lang w:val="sr-Cyrl-RS"/>
        </w:rPr>
        <w:tab/>
      </w:r>
      <w:r w:rsidRPr="002E43B2">
        <w:rPr>
          <w:rFonts w:ascii="Times New Roman" w:hAnsi="Times New Roman"/>
          <w:noProof/>
          <w:lang w:val="sr-Cyrl-RS"/>
        </w:rPr>
        <w:tab/>
        <w:t xml:space="preserve">         </w:t>
      </w:r>
      <w:r w:rsidR="00730FF0">
        <w:rPr>
          <w:rFonts w:ascii="Times New Roman" w:hAnsi="Times New Roman"/>
          <w:noProof/>
          <w:lang w:val="sr-Cyrl-RS"/>
        </w:rPr>
        <w:t xml:space="preserve">     </w:t>
      </w:r>
      <w:r w:rsidR="005C6524">
        <w:rPr>
          <w:rFonts w:ascii="Times New Roman" w:hAnsi="Times New Roman"/>
          <w:noProof/>
          <w:lang w:val="sr-Cyrl-RS"/>
        </w:rPr>
        <w:t>Бобан Кустурић</w:t>
      </w:r>
    </w:p>
    <w:p w:rsidR="0068002F" w:rsidRPr="002E43B2" w:rsidRDefault="0068002F" w:rsidP="00340CA8">
      <w:pPr>
        <w:rPr>
          <w:rFonts w:ascii="Times New Roman" w:hAnsi="Times New Roman"/>
          <w:noProof/>
          <w:lang w:val="sr-Cyrl-RS"/>
        </w:rPr>
      </w:pPr>
    </w:p>
    <w:p w:rsidR="0068002F" w:rsidRPr="002E43B2" w:rsidRDefault="0068002F" w:rsidP="00340CA8">
      <w:pPr>
        <w:rPr>
          <w:rFonts w:ascii="Times New Roman" w:hAnsi="Times New Roman"/>
          <w:noProof/>
          <w:lang w:val="sr-Cyrl-RS"/>
        </w:rPr>
      </w:pPr>
    </w:p>
    <w:p w:rsidR="00E729FC" w:rsidRPr="002E43B2" w:rsidRDefault="00E729FC" w:rsidP="00340CA8">
      <w:pPr>
        <w:rPr>
          <w:rFonts w:ascii="Times New Roman" w:hAnsi="Times New Roman"/>
          <w:noProof/>
          <w:lang w:val="sr-Cyrl-RS"/>
        </w:rPr>
      </w:pPr>
      <w:r w:rsidRPr="002E43B2">
        <w:rPr>
          <w:rFonts w:ascii="Times New Roman" w:hAnsi="Times New Roman"/>
          <w:noProof/>
          <w:lang w:val="sr-Cyrl-RS"/>
        </w:rPr>
        <w:tab/>
      </w:r>
      <w:r w:rsidRPr="002E43B2">
        <w:rPr>
          <w:rFonts w:ascii="Times New Roman" w:hAnsi="Times New Roman"/>
          <w:noProof/>
          <w:lang w:val="sr-Cyrl-RS"/>
        </w:rPr>
        <w:tab/>
      </w:r>
      <w:r w:rsidRPr="002E43B2">
        <w:rPr>
          <w:rFonts w:ascii="Times New Roman" w:hAnsi="Times New Roman"/>
          <w:noProof/>
          <w:lang w:val="sr-Cyrl-RS"/>
        </w:rPr>
        <w:tab/>
      </w:r>
      <w:r w:rsidRPr="002E43B2">
        <w:rPr>
          <w:rFonts w:ascii="Times New Roman" w:hAnsi="Times New Roman"/>
          <w:noProof/>
          <w:lang w:val="sr-Cyrl-RS"/>
        </w:rPr>
        <w:tab/>
      </w:r>
      <w:r w:rsidRPr="002E43B2">
        <w:rPr>
          <w:rFonts w:ascii="Times New Roman" w:hAnsi="Times New Roman"/>
          <w:noProof/>
          <w:lang w:val="sr-Cyrl-RS"/>
        </w:rPr>
        <w:tab/>
      </w:r>
      <w:r w:rsidRPr="002E43B2">
        <w:rPr>
          <w:rFonts w:ascii="Times New Roman" w:hAnsi="Times New Roman"/>
          <w:noProof/>
          <w:lang w:val="sr-Cyrl-RS"/>
        </w:rPr>
        <w:tab/>
        <w:t xml:space="preserve">                                                                                              </w:t>
      </w:r>
      <w:r w:rsidRPr="002E43B2">
        <w:rPr>
          <w:rFonts w:ascii="Times New Roman" w:hAnsi="Times New Roman"/>
          <w:noProof/>
          <w:lang w:val="sr-Cyrl-RS"/>
        </w:rPr>
        <w:tab/>
        <w:t xml:space="preserve"> </w:t>
      </w:r>
    </w:p>
    <w:p w:rsidR="00E729FC" w:rsidRPr="002E43B2" w:rsidRDefault="00E729FC" w:rsidP="00340CA8">
      <w:pPr>
        <w:rPr>
          <w:rFonts w:ascii="Times New Roman" w:hAnsi="Times New Roman"/>
          <w:noProof/>
          <w:lang w:val="sr-Cyrl-RS"/>
        </w:rPr>
      </w:pPr>
      <w:r w:rsidRPr="002E43B2">
        <w:rPr>
          <w:rFonts w:ascii="Times New Roman" w:hAnsi="Times New Roman"/>
          <w:noProof/>
          <w:lang w:val="sr-Cyrl-RS"/>
        </w:rPr>
        <w:t xml:space="preserve">                                                                   </w:t>
      </w:r>
    </w:p>
    <w:p w:rsidR="00E729FC" w:rsidRPr="002E43B2" w:rsidRDefault="00E729FC" w:rsidP="00340CA8">
      <w:pPr>
        <w:rPr>
          <w:rFonts w:ascii="Times New Roman" w:hAnsi="Times New Roman"/>
          <w:noProof/>
          <w:lang w:val="sr-Cyrl-RS"/>
        </w:rPr>
      </w:pPr>
      <w:r w:rsidRPr="002E43B2">
        <w:rPr>
          <w:rFonts w:ascii="Times New Roman" w:hAnsi="Times New Roman"/>
          <w:noProof/>
          <w:lang w:val="sr-Cyrl-RS"/>
        </w:rPr>
        <w:t xml:space="preserve">       </w:t>
      </w:r>
    </w:p>
    <w:p w:rsidR="00E729FC" w:rsidRDefault="00E729FC" w:rsidP="00340CA8">
      <w:pPr>
        <w:rPr>
          <w:rFonts w:ascii="Times New Roman" w:hAnsi="Times New Roman"/>
          <w:noProof/>
          <w:lang w:val="sr-Cyrl-RS"/>
        </w:rPr>
      </w:pPr>
    </w:p>
    <w:p w:rsidR="0057256F" w:rsidRPr="00B9551A" w:rsidRDefault="0057256F" w:rsidP="00340CA8">
      <w:pPr>
        <w:rPr>
          <w:rFonts w:ascii="Times New Roman" w:hAnsi="Times New Roman"/>
          <w:noProof/>
          <w:lang w:val="bs-Latn-BA"/>
        </w:rPr>
      </w:pPr>
    </w:p>
    <w:p w:rsidR="0068002F" w:rsidRPr="002E43B2" w:rsidRDefault="0068002F" w:rsidP="0068002F">
      <w:pPr>
        <w:spacing w:after="0" w:line="240" w:lineRule="auto"/>
        <w:ind w:left="5040"/>
        <w:rPr>
          <w:rFonts w:ascii="Times New Roman" w:eastAsia="Times New Roman" w:hAnsi="Times New Roman"/>
          <w:sz w:val="20"/>
          <w:szCs w:val="20"/>
          <w:lang w:val="bs-Cyrl-BA" w:eastAsia="hr-HR"/>
        </w:rPr>
      </w:pPr>
    </w:p>
    <w:p w:rsidR="0068002F" w:rsidRDefault="0068002F" w:rsidP="0068002F">
      <w:pPr>
        <w:spacing w:after="0" w:line="240" w:lineRule="auto"/>
        <w:ind w:left="5040" w:firstLine="720"/>
        <w:rPr>
          <w:rFonts w:ascii="Times New Roman" w:eastAsia="Times New Roman" w:hAnsi="Times New Roman"/>
          <w:b/>
          <w:sz w:val="20"/>
          <w:szCs w:val="20"/>
          <w:lang w:val="bs-Cyrl-BA" w:eastAsia="hr-HR"/>
        </w:rPr>
      </w:pPr>
    </w:p>
    <w:p w:rsidR="00BC6BEA" w:rsidRDefault="00BC6BEA" w:rsidP="0068002F">
      <w:pPr>
        <w:spacing w:after="0" w:line="240" w:lineRule="auto"/>
        <w:ind w:left="5040" w:firstLine="720"/>
        <w:rPr>
          <w:rFonts w:ascii="Times New Roman" w:eastAsia="Times New Roman" w:hAnsi="Times New Roman"/>
          <w:b/>
          <w:sz w:val="20"/>
          <w:szCs w:val="20"/>
          <w:lang w:val="bs-Cyrl-BA" w:eastAsia="hr-HR"/>
        </w:rPr>
      </w:pPr>
    </w:p>
    <w:p w:rsidR="00BC6BEA" w:rsidRDefault="00BC6BEA" w:rsidP="0068002F">
      <w:pPr>
        <w:spacing w:after="0" w:line="240" w:lineRule="auto"/>
        <w:ind w:left="5040" w:firstLine="720"/>
        <w:rPr>
          <w:rFonts w:ascii="Times New Roman" w:eastAsia="Times New Roman" w:hAnsi="Times New Roman"/>
          <w:b/>
          <w:sz w:val="20"/>
          <w:szCs w:val="20"/>
          <w:lang w:val="bs-Cyrl-BA" w:eastAsia="hr-HR"/>
        </w:rPr>
      </w:pPr>
    </w:p>
    <w:p w:rsidR="005C6524" w:rsidRDefault="005C6524" w:rsidP="0068002F">
      <w:pPr>
        <w:spacing w:after="0" w:line="240" w:lineRule="auto"/>
        <w:ind w:left="5040" w:firstLine="720"/>
        <w:rPr>
          <w:rFonts w:ascii="Times New Roman" w:eastAsia="Times New Roman" w:hAnsi="Times New Roman"/>
          <w:b/>
          <w:sz w:val="20"/>
          <w:szCs w:val="20"/>
          <w:lang w:val="bs-Cyrl-BA" w:eastAsia="hr-HR"/>
        </w:rPr>
      </w:pPr>
    </w:p>
    <w:p w:rsidR="005C6524" w:rsidRDefault="005C6524" w:rsidP="0068002F">
      <w:pPr>
        <w:spacing w:after="0" w:line="240" w:lineRule="auto"/>
        <w:ind w:left="5040" w:firstLine="720"/>
        <w:rPr>
          <w:rFonts w:ascii="Times New Roman" w:eastAsia="Times New Roman" w:hAnsi="Times New Roman"/>
          <w:b/>
          <w:sz w:val="20"/>
          <w:szCs w:val="20"/>
          <w:lang w:val="bs-Cyrl-BA" w:eastAsia="hr-HR"/>
        </w:rPr>
      </w:pPr>
    </w:p>
    <w:p w:rsidR="005C6524" w:rsidRDefault="005C6524" w:rsidP="0068002F">
      <w:pPr>
        <w:spacing w:after="0" w:line="240" w:lineRule="auto"/>
        <w:ind w:left="5040" w:firstLine="720"/>
        <w:rPr>
          <w:rFonts w:ascii="Times New Roman" w:eastAsia="Times New Roman" w:hAnsi="Times New Roman"/>
          <w:b/>
          <w:sz w:val="20"/>
          <w:szCs w:val="20"/>
          <w:lang w:val="bs-Cyrl-BA" w:eastAsia="hr-HR"/>
        </w:rPr>
      </w:pPr>
    </w:p>
    <w:p w:rsidR="005C6524" w:rsidRDefault="005C6524" w:rsidP="0068002F">
      <w:pPr>
        <w:spacing w:after="0" w:line="240" w:lineRule="auto"/>
        <w:ind w:left="5040" w:firstLine="720"/>
        <w:rPr>
          <w:rFonts w:ascii="Times New Roman" w:eastAsia="Times New Roman" w:hAnsi="Times New Roman"/>
          <w:b/>
          <w:sz w:val="20"/>
          <w:szCs w:val="20"/>
          <w:lang w:val="bs-Cyrl-BA" w:eastAsia="hr-HR"/>
        </w:rPr>
      </w:pPr>
    </w:p>
    <w:p w:rsidR="005C6524" w:rsidRDefault="005C6524" w:rsidP="0068002F">
      <w:pPr>
        <w:spacing w:after="0" w:line="240" w:lineRule="auto"/>
        <w:ind w:left="5040" w:firstLine="720"/>
        <w:rPr>
          <w:rFonts w:ascii="Times New Roman" w:eastAsia="Times New Roman" w:hAnsi="Times New Roman"/>
          <w:b/>
          <w:sz w:val="20"/>
          <w:szCs w:val="20"/>
          <w:lang w:val="bs-Cyrl-BA" w:eastAsia="hr-HR"/>
        </w:rPr>
      </w:pPr>
    </w:p>
    <w:p w:rsidR="005C6524" w:rsidRDefault="005C6524" w:rsidP="0068002F">
      <w:pPr>
        <w:spacing w:after="0" w:line="240" w:lineRule="auto"/>
        <w:ind w:left="5040" w:firstLine="720"/>
        <w:rPr>
          <w:rFonts w:ascii="Times New Roman" w:eastAsia="Times New Roman" w:hAnsi="Times New Roman"/>
          <w:b/>
          <w:sz w:val="20"/>
          <w:szCs w:val="20"/>
          <w:lang w:val="bs-Cyrl-BA" w:eastAsia="hr-HR"/>
        </w:rPr>
      </w:pPr>
    </w:p>
    <w:p w:rsidR="005C6524" w:rsidRDefault="005C6524" w:rsidP="0068002F">
      <w:pPr>
        <w:spacing w:after="0" w:line="240" w:lineRule="auto"/>
        <w:ind w:left="5040" w:firstLine="720"/>
        <w:rPr>
          <w:rFonts w:ascii="Times New Roman" w:eastAsia="Times New Roman" w:hAnsi="Times New Roman"/>
          <w:b/>
          <w:sz w:val="20"/>
          <w:szCs w:val="20"/>
          <w:lang w:val="bs-Cyrl-BA" w:eastAsia="hr-HR"/>
        </w:rPr>
      </w:pPr>
    </w:p>
    <w:p w:rsidR="005C6524" w:rsidRDefault="005C6524" w:rsidP="0068002F">
      <w:pPr>
        <w:spacing w:after="0" w:line="240" w:lineRule="auto"/>
        <w:ind w:left="5040" w:firstLine="720"/>
        <w:rPr>
          <w:rFonts w:ascii="Times New Roman" w:eastAsia="Times New Roman" w:hAnsi="Times New Roman"/>
          <w:b/>
          <w:sz w:val="20"/>
          <w:szCs w:val="20"/>
          <w:lang w:val="bs-Cyrl-BA" w:eastAsia="hr-HR"/>
        </w:rPr>
      </w:pPr>
    </w:p>
    <w:p w:rsidR="005C6524" w:rsidRDefault="005C6524" w:rsidP="0068002F">
      <w:pPr>
        <w:spacing w:after="0" w:line="240" w:lineRule="auto"/>
        <w:ind w:left="5040" w:firstLine="720"/>
        <w:rPr>
          <w:rFonts w:ascii="Times New Roman" w:eastAsia="Times New Roman" w:hAnsi="Times New Roman"/>
          <w:b/>
          <w:sz w:val="20"/>
          <w:szCs w:val="20"/>
          <w:lang w:val="bs-Cyrl-BA" w:eastAsia="hr-HR"/>
        </w:rPr>
      </w:pPr>
    </w:p>
    <w:p w:rsidR="005C6524" w:rsidRDefault="005C6524" w:rsidP="0068002F">
      <w:pPr>
        <w:spacing w:after="0" w:line="240" w:lineRule="auto"/>
        <w:ind w:left="5040" w:firstLine="720"/>
        <w:rPr>
          <w:rFonts w:ascii="Times New Roman" w:eastAsia="Times New Roman" w:hAnsi="Times New Roman"/>
          <w:b/>
          <w:sz w:val="20"/>
          <w:szCs w:val="20"/>
          <w:lang w:val="bs-Cyrl-BA" w:eastAsia="hr-HR"/>
        </w:rPr>
      </w:pPr>
    </w:p>
    <w:p w:rsidR="005C6524" w:rsidRDefault="005C6524" w:rsidP="0068002F">
      <w:pPr>
        <w:spacing w:after="0" w:line="240" w:lineRule="auto"/>
        <w:ind w:left="5040" w:firstLine="720"/>
        <w:rPr>
          <w:rFonts w:ascii="Times New Roman" w:eastAsia="Times New Roman" w:hAnsi="Times New Roman"/>
          <w:b/>
          <w:sz w:val="20"/>
          <w:szCs w:val="20"/>
          <w:lang w:val="bs-Cyrl-BA" w:eastAsia="hr-HR"/>
        </w:rPr>
      </w:pPr>
    </w:p>
    <w:p w:rsidR="005C6524" w:rsidRDefault="005C6524" w:rsidP="0068002F">
      <w:pPr>
        <w:spacing w:after="0" w:line="240" w:lineRule="auto"/>
        <w:ind w:left="5040" w:firstLine="720"/>
        <w:rPr>
          <w:rFonts w:ascii="Times New Roman" w:eastAsia="Times New Roman" w:hAnsi="Times New Roman"/>
          <w:b/>
          <w:sz w:val="20"/>
          <w:szCs w:val="20"/>
          <w:lang w:val="bs-Cyrl-BA" w:eastAsia="hr-HR"/>
        </w:rPr>
      </w:pPr>
    </w:p>
    <w:p w:rsidR="005C6524" w:rsidRDefault="005C6524" w:rsidP="0068002F">
      <w:pPr>
        <w:spacing w:after="0" w:line="240" w:lineRule="auto"/>
        <w:ind w:left="5040" w:firstLine="720"/>
        <w:rPr>
          <w:rFonts w:ascii="Times New Roman" w:eastAsia="Times New Roman" w:hAnsi="Times New Roman"/>
          <w:b/>
          <w:sz w:val="20"/>
          <w:szCs w:val="20"/>
          <w:lang w:val="bs-Cyrl-BA" w:eastAsia="hr-HR"/>
        </w:rPr>
      </w:pPr>
    </w:p>
    <w:p w:rsidR="005C6524" w:rsidRDefault="005C6524" w:rsidP="0068002F">
      <w:pPr>
        <w:spacing w:after="0" w:line="240" w:lineRule="auto"/>
        <w:ind w:left="5040" w:firstLine="720"/>
        <w:rPr>
          <w:rFonts w:ascii="Times New Roman" w:eastAsia="Times New Roman" w:hAnsi="Times New Roman"/>
          <w:b/>
          <w:sz w:val="20"/>
          <w:szCs w:val="20"/>
          <w:lang w:val="bs-Cyrl-BA" w:eastAsia="hr-HR"/>
        </w:rPr>
      </w:pPr>
    </w:p>
    <w:p w:rsidR="005C6524" w:rsidRDefault="005C6524" w:rsidP="0068002F">
      <w:pPr>
        <w:spacing w:after="0" w:line="240" w:lineRule="auto"/>
        <w:ind w:left="5040" w:firstLine="720"/>
        <w:rPr>
          <w:rFonts w:ascii="Times New Roman" w:eastAsia="Times New Roman" w:hAnsi="Times New Roman"/>
          <w:b/>
          <w:sz w:val="20"/>
          <w:szCs w:val="20"/>
          <w:lang w:val="bs-Cyrl-BA" w:eastAsia="hr-HR"/>
        </w:rPr>
      </w:pPr>
    </w:p>
    <w:p w:rsidR="005C6524" w:rsidRDefault="005C6524" w:rsidP="0068002F">
      <w:pPr>
        <w:spacing w:after="0" w:line="240" w:lineRule="auto"/>
        <w:ind w:left="5040" w:firstLine="720"/>
        <w:rPr>
          <w:rFonts w:ascii="Times New Roman" w:eastAsia="Times New Roman" w:hAnsi="Times New Roman"/>
          <w:b/>
          <w:sz w:val="20"/>
          <w:szCs w:val="20"/>
          <w:lang w:val="bs-Cyrl-BA" w:eastAsia="hr-HR"/>
        </w:rPr>
      </w:pPr>
    </w:p>
    <w:p w:rsidR="005C6524" w:rsidRDefault="005C6524" w:rsidP="0068002F">
      <w:pPr>
        <w:spacing w:after="0" w:line="240" w:lineRule="auto"/>
        <w:ind w:left="5040" w:firstLine="720"/>
        <w:rPr>
          <w:rFonts w:ascii="Times New Roman" w:eastAsia="Times New Roman" w:hAnsi="Times New Roman"/>
          <w:b/>
          <w:sz w:val="20"/>
          <w:szCs w:val="20"/>
          <w:lang w:val="bs-Cyrl-BA" w:eastAsia="hr-HR"/>
        </w:rPr>
      </w:pPr>
    </w:p>
    <w:p w:rsidR="005C6524" w:rsidRDefault="005C6524" w:rsidP="0068002F">
      <w:pPr>
        <w:spacing w:after="0" w:line="240" w:lineRule="auto"/>
        <w:ind w:left="5040" w:firstLine="720"/>
        <w:rPr>
          <w:rFonts w:ascii="Times New Roman" w:eastAsia="Times New Roman" w:hAnsi="Times New Roman"/>
          <w:b/>
          <w:sz w:val="20"/>
          <w:szCs w:val="20"/>
          <w:lang w:val="bs-Cyrl-BA" w:eastAsia="hr-HR"/>
        </w:rPr>
      </w:pPr>
    </w:p>
    <w:p w:rsidR="005C6524" w:rsidRDefault="005C6524" w:rsidP="0068002F">
      <w:pPr>
        <w:spacing w:after="0" w:line="240" w:lineRule="auto"/>
        <w:ind w:left="5040" w:firstLine="720"/>
        <w:rPr>
          <w:rFonts w:ascii="Times New Roman" w:eastAsia="Times New Roman" w:hAnsi="Times New Roman"/>
          <w:b/>
          <w:sz w:val="20"/>
          <w:szCs w:val="20"/>
          <w:lang w:val="bs-Cyrl-BA" w:eastAsia="hr-HR"/>
        </w:rPr>
      </w:pPr>
    </w:p>
    <w:p w:rsidR="005C6524" w:rsidRDefault="005C6524" w:rsidP="0068002F">
      <w:pPr>
        <w:spacing w:after="0" w:line="240" w:lineRule="auto"/>
        <w:ind w:left="5040" w:firstLine="720"/>
        <w:rPr>
          <w:rFonts w:ascii="Times New Roman" w:eastAsia="Times New Roman" w:hAnsi="Times New Roman"/>
          <w:b/>
          <w:sz w:val="20"/>
          <w:szCs w:val="20"/>
          <w:lang w:val="bs-Cyrl-BA" w:eastAsia="hr-HR"/>
        </w:rPr>
      </w:pPr>
    </w:p>
    <w:p w:rsidR="005C6524" w:rsidRDefault="005C6524" w:rsidP="0068002F">
      <w:pPr>
        <w:spacing w:after="0" w:line="240" w:lineRule="auto"/>
        <w:ind w:left="5040" w:firstLine="720"/>
        <w:rPr>
          <w:rFonts w:ascii="Times New Roman" w:eastAsia="Times New Roman" w:hAnsi="Times New Roman"/>
          <w:b/>
          <w:sz w:val="20"/>
          <w:szCs w:val="20"/>
          <w:lang w:val="bs-Cyrl-BA" w:eastAsia="hr-HR"/>
        </w:rPr>
      </w:pPr>
    </w:p>
    <w:p w:rsidR="005C6524" w:rsidRDefault="005C6524" w:rsidP="0068002F">
      <w:pPr>
        <w:spacing w:after="0" w:line="240" w:lineRule="auto"/>
        <w:ind w:left="5040" w:firstLine="720"/>
        <w:rPr>
          <w:rFonts w:ascii="Times New Roman" w:eastAsia="Times New Roman" w:hAnsi="Times New Roman"/>
          <w:b/>
          <w:sz w:val="20"/>
          <w:szCs w:val="20"/>
          <w:lang w:val="bs-Cyrl-BA" w:eastAsia="hr-HR"/>
        </w:rPr>
      </w:pPr>
    </w:p>
    <w:p w:rsidR="00BC6BEA" w:rsidRDefault="00BC6BEA" w:rsidP="0068002F">
      <w:pPr>
        <w:spacing w:after="0" w:line="240" w:lineRule="auto"/>
        <w:ind w:left="5040" w:firstLine="720"/>
        <w:rPr>
          <w:rFonts w:ascii="Times New Roman" w:eastAsia="Times New Roman" w:hAnsi="Times New Roman"/>
          <w:b/>
          <w:sz w:val="20"/>
          <w:szCs w:val="20"/>
          <w:lang w:val="bs-Cyrl-BA" w:eastAsia="hr-HR"/>
        </w:rPr>
      </w:pPr>
    </w:p>
    <w:p w:rsidR="004C743A" w:rsidRDefault="004C743A" w:rsidP="0068002F">
      <w:pPr>
        <w:spacing w:after="0" w:line="240" w:lineRule="auto"/>
        <w:ind w:left="5040" w:firstLine="720"/>
        <w:rPr>
          <w:rFonts w:ascii="Times New Roman" w:eastAsia="Times New Roman" w:hAnsi="Times New Roman"/>
          <w:b/>
          <w:sz w:val="20"/>
          <w:szCs w:val="20"/>
          <w:lang w:val="bs-Cyrl-BA" w:eastAsia="hr-HR"/>
        </w:rPr>
      </w:pPr>
    </w:p>
    <w:p w:rsidR="004C743A" w:rsidRDefault="004C743A" w:rsidP="0068002F">
      <w:pPr>
        <w:spacing w:after="0" w:line="240" w:lineRule="auto"/>
        <w:ind w:left="5040" w:firstLine="720"/>
        <w:rPr>
          <w:rFonts w:ascii="Times New Roman" w:eastAsia="Times New Roman" w:hAnsi="Times New Roman"/>
          <w:b/>
          <w:sz w:val="20"/>
          <w:szCs w:val="20"/>
          <w:lang w:val="bs-Cyrl-BA" w:eastAsia="hr-HR"/>
        </w:rPr>
      </w:pPr>
    </w:p>
    <w:p w:rsidR="004C743A" w:rsidRDefault="004C743A" w:rsidP="0068002F">
      <w:pPr>
        <w:spacing w:after="0" w:line="240" w:lineRule="auto"/>
        <w:ind w:left="5040" w:firstLine="720"/>
        <w:rPr>
          <w:rFonts w:ascii="Times New Roman" w:eastAsia="Times New Roman" w:hAnsi="Times New Roman"/>
          <w:b/>
          <w:sz w:val="20"/>
          <w:szCs w:val="20"/>
          <w:lang w:val="bs-Cyrl-BA" w:eastAsia="hr-HR"/>
        </w:rPr>
      </w:pPr>
    </w:p>
    <w:p w:rsidR="004C743A" w:rsidRPr="00BC6BEA" w:rsidRDefault="004C743A" w:rsidP="0068002F">
      <w:pPr>
        <w:spacing w:after="0" w:line="240" w:lineRule="auto"/>
        <w:ind w:left="5040" w:firstLine="720"/>
        <w:rPr>
          <w:rFonts w:ascii="Times New Roman" w:eastAsia="Times New Roman" w:hAnsi="Times New Roman"/>
          <w:b/>
          <w:sz w:val="20"/>
          <w:szCs w:val="20"/>
          <w:lang w:val="bs-Cyrl-BA" w:eastAsia="hr-HR"/>
        </w:rPr>
      </w:pPr>
    </w:p>
    <w:p w:rsidR="0068002F" w:rsidRPr="002E43B2" w:rsidRDefault="0068002F" w:rsidP="009C1384">
      <w:pPr>
        <w:spacing w:after="0" w:line="240" w:lineRule="auto"/>
        <w:ind w:left="4320" w:firstLine="720"/>
        <w:jc w:val="right"/>
        <w:rPr>
          <w:rFonts w:ascii="Times New Roman" w:eastAsia="Times New Roman" w:hAnsi="Times New Roman"/>
          <w:b/>
          <w:noProof/>
          <w:sz w:val="20"/>
          <w:szCs w:val="20"/>
          <w:lang w:val="sr-Cyrl-RS" w:eastAsia="hr-HR"/>
        </w:rPr>
      </w:pPr>
      <w:r w:rsidRPr="002E43B2">
        <w:rPr>
          <w:rFonts w:ascii="Times New Roman" w:eastAsia="Times New Roman" w:hAnsi="Times New Roman"/>
          <w:b/>
          <w:noProof/>
          <w:color w:val="1F497D"/>
          <w:sz w:val="20"/>
          <w:szCs w:val="20"/>
          <w:lang w:val="sr-Cyrl-RS" w:eastAsia="hr-HR"/>
        </w:rPr>
        <w:t xml:space="preserve">  </w:t>
      </w:r>
      <w:r w:rsidRPr="002E43B2">
        <w:rPr>
          <w:rFonts w:ascii="Times New Roman" w:eastAsia="Times New Roman" w:hAnsi="Times New Roman"/>
          <w:b/>
          <w:noProof/>
          <w:sz w:val="20"/>
          <w:szCs w:val="20"/>
          <w:lang w:val="sr-Cyrl-RS" w:eastAsia="hr-HR"/>
        </w:rPr>
        <w:t xml:space="preserve">АНЕКС бр.1 </w:t>
      </w:r>
    </w:p>
    <w:p w:rsidR="0068002F" w:rsidRPr="002E43B2" w:rsidRDefault="0068002F" w:rsidP="009C1384">
      <w:pPr>
        <w:spacing w:after="0" w:line="240" w:lineRule="auto"/>
        <w:ind w:left="4320" w:firstLine="720"/>
        <w:jc w:val="right"/>
        <w:rPr>
          <w:rFonts w:ascii="Times New Roman" w:eastAsia="Times New Roman" w:hAnsi="Times New Roman"/>
          <w:b/>
          <w:noProof/>
          <w:sz w:val="20"/>
          <w:szCs w:val="20"/>
          <w:lang w:val="sr-Cyrl-RS" w:eastAsia="hr-HR"/>
        </w:rPr>
      </w:pPr>
    </w:p>
    <w:p w:rsidR="0068002F" w:rsidRPr="002E43B2" w:rsidRDefault="0068002F" w:rsidP="009C1384">
      <w:pPr>
        <w:spacing w:after="0" w:line="240" w:lineRule="auto"/>
        <w:jc w:val="center"/>
        <w:rPr>
          <w:rFonts w:ascii="Times New Roman" w:eastAsia="Times New Roman" w:hAnsi="Times New Roman"/>
          <w:b/>
          <w:noProof/>
          <w:sz w:val="20"/>
          <w:szCs w:val="20"/>
          <w:lang w:val="sr-Cyrl-RS" w:eastAsia="hr-HR"/>
        </w:rPr>
      </w:pPr>
    </w:p>
    <w:p w:rsidR="0068002F" w:rsidRPr="002E43B2" w:rsidRDefault="0068002F" w:rsidP="009C1384">
      <w:pPr>
        <w:spacing w:after="0" w:line="240" w:lineRule="auto"/>
        <w:jc w:val="center"/>
        <w:rPr>
          <w:rFonts w:ascii="Times New Roman" w:eastAsia="Times New Roman" w:hAnsi="Times New Roman"/>
          <w:b/>
          <w:noProof/>
          <w:sz w:val="20"/>
          <w:szCs w:val="20"/>
          <w:lang w:val="sr-Cyrl-RS" w:eastAsia="hr-HR"/>
        </w:rPr>
      </w:pPr>
      <w:r w:rsidRPr="002E43B2">
        <w:rPr>
          <w:rFonts w:ascii="Times New Roman" w:eastAsia="Times New Roman" w:hAnsi="Times New Roman"/>
          <w:b/>
          <w:noProof/>
          <w:sz w:val="20"/>
          <w:szCs w:val="20"/>
          <w:lang w:val="sr-Cyrl-RS" w:eastAsia="hr-HR"/>
        </w:rPr>
        <w:t>ОБРАЗАЦ ЗА</w:t>
      </w:r>
      <w:r w:rsidR="00890400" w:rsidRPr="002E43B2">
        <w:rPr>
          <w:rFonts w:ascii="Times New Roman" w:eastAsia="Times New Roman" w:hAnsi="Times New Roman"/>
          <w:b/>
          <w:noProof/>
          <w:sz w:val="20"/>
          <w:szCs w:val="20"/>
          <w:lang w:val="sr-Cyrl-RS" w:eastAsia="hr-HR"/>
        </w:rPr>
        <w:t xml:space="preserve"> </w:t>
      </w:r>
      <w:r w:rsidR="00D37F32">
        <w:rPr>
          <w:rFonts w:ascii="Times New Roman" w:eastAsia="Times New Roman" w:hAnsi="Times New Roman"/>
          <w:b/>
          <w:noProof/>
          <w:sz w:val="20"/>
          <w:szCs w:val="20"/>
          <w:lang w:val="sr-Cyrl-RS" w:eastAsia="hr-HR"/>
        </w:rPr>
        <w:t>ДОСТАВЉАЊЕ ПОНУДЕ</w:t>
      </w:r>
      <w:r w:rsidRPr="002E43B2">
        <w:rPr>
          <w:rFonts w:ascii="Times New Roman" w:eastAsia="Times New Roman" w:hAnsi="Times New Roman"/>
          <w:b/>
          <w:noProof/>
          <w:sz w:val="20"/>
          <w:szCs w:val="20"/>
          <w:lang w:val="sr-Cyrl-RS" w:eastAsia="hr-HR"/>
        </w:rPr>
        <w:t xml:space="preserve">-УСЛУГЕ </w:t>
      </w:r>
    </w:p>
    <w:p w:rsidR="0068002F" w:rsidRPr="002E43B2" w:rsidRDefault="0068002F" w:rsidP="009C1384">
      <w:pPr>
        <w:spacing w:after="0" w:line="240" w:lineRule="auto"/>
        <w:jc w:val="both"/>
        <w:rPr>
          <w:rFonts w:ascii="Times New Roman" w:eastAsia="Times New Roman" w:hAnsi="Times New Roman"/>
          <w:b/>
          <w:noProof/>
          <w:sz w:val="20"/>
          <w:szCs w:val="20"/>
          <w:lang w:val="sr-Cyrl-RS" w:eastAsia="hr-HR"/>
        </w:rPr>
      </w:pPr>
    </w:p>
    <w:p w:rsidR="0068002F" w:rsidRPr="002E43B2" w:rsidRDefault="00890400" w:rsidP="009C1384">
      <w:pPr>
        <w:spacing w:after="0" w:line="240" w:lineRule="auto"/>
        <w:jc w:val="both"/>
        <w:rPr>
          <w:rFonts w:ascii="Times New Roman" w:eastAsia="Times New Roman" w:hAnsi="Times New Roman"/>
          <w:b/>
          <w:noProof/>
          <w:sz w:val="20"/>
          <w:szCs w:val="20"/>
          <w:lang w:val="sr-Cyrl-RS" w:eastAsia="hr-HR"/>
        </w:rPr>
      </w:pPr>
      <w:r w:rsidRPr="002E43B2">
        <w:rPr>
          <w:rFonts w:ascii="Times New Roman" w:eastAsia="Times New Roman" w:hAnsi="Times New Roman"/>
          <w:noProof/>
          <w:sz w:val="20"/>
          <w:szCs w:val="20"/>
          <w:lang w:val="sr-Cyrl-RS" w:eastAsia="hr-HR"/>
        </w:rPr>
        <w:t>Б</w:t>
      </w:r>
      <w:r w:rsidR="0068002F" w:rsidRPr="002E43B2">
        <w:rPr>
          <w:rFonts w:ascii="Times New Roman" w:eastAsia="Times New Roman" w:hAnsi="Times New Roman"/>
          <w:noProof/>
          <w:sz w:val="20"/>
          <w:szCs w:val="20"/>
          <w:lang w:val="sr-Cyrl-RS" w:eastAsia="hr-HR"/>
        </w:rPr>
        <w:t xml:space="preserve">рој набавке: </w:t>
      </w:r>
      <w:r w:rsidRPr="002E43B2">
        <w:rPr>
          <w:rFonts w:ascii="Times New Roman" w:eastAsia="Times New Roman" w:hAnsi="Times New Roman"/>
          <w:noProof/>
          <w:sz w:val="20"/>
          <w:szCs w:val="20"/>
          <w:lang w:val="sr-Cyrl-RS" w:eastAsia="hr-HR"/>
        </w:rPr>
        <w:t>___________________</w:t>
      </w:r>
    </w:p>
    <w:p w:rsidR="00890400" w:rsidRPr="002E43B2" w:rsidRDefault="00890400" w:rsidP="009C1384">
      <w:pPr>
        <w:spacing w:after="0" w:line="240" w:lineRule="auto"/>
        <w:jc w:val="both"/>
        <w:rPr>
          <w:rFonts w:ascii="Times New Roman" w:eastAsia="Times New Roman" w:hAnsi="Times New Roman"/>
          <w:noProof/>
          <w:color w:val="FF0000"/>
          <w:sz w:val="20"/>
          <w:szCs w:val="20"/>
          <w:lang w:val="sr-Cyrl-RS" w:eastAsia="hr-HR"/>
        </w:rPr>
      </w:pPr>
      <w:r w:rsidRPr="002E43B2">
        <w:rPr>
          <w:rFonts w:ascii="Times New Roman" w:eastAsia="Times New Roman" w:hAnsi="Times New Roman"/>
          <w:noProof/>
          <w:sz w:val="20"/>
          <w:szCs w:val="20"/>
          <w:lang w:val="sr-Cyrl-RS" w:eastAsia="hr-HR"/>
        </w:rPr>
        <w:t>Датум : ________________________</w:t>
      </w:r>
    </w:p>
    <w:p w:rsidR="0068002F" w:rsidRPr="002E43B2" w:rsidRDefault="0068002F" w:rsidP="009C1384">
      <w:pPr>
        <w:spacing w:after="0" w:line="240" w:lineRule="auto"/>
        <w:jc w:val="both"/>
        <w:rPr>
          <w:rFonts w:ascii="Times New Roman" w:eastAsia="Times New Roman" w:hAnsi="Times New Roman"/>
          <w:b/>
          <w:noProof/>
          <w:color w:val="FF0000"/>
          <w:sz w:val="20"/>
          <w:szCs w:val="20"/>
          <w:lang w:val="sr-Cyrl-RS" w:eastAsia="hr-HR"/>
        </w:rPr>
      </w:pPr>
    </w:p>
    <w:p w:rsidR="0068002F" w:rsidRPr="002E43B2" w:rsidRDefault="00793ECD" w:rsidP="009C1384">
      <w:pPr>
        <w:spacing w:after="0" w:line="240" w:lineRule="auto"/>
        <w:jc w:val="both"/>
        <w:rPr>
          <w:rFonts w:ascii="Times New Roman" w:eastAsia="Times New Roman" w:hAnsi="Times New Roman"/>
          <w:b/>
          <w:noProof/>
          <w:sz w:val="20"/>
          <w:szCs w:val="20"/>
          <w:lang w:val="sr-Cyrl-RS" w:eastAsia="hr-HR"/>
        </w:rPr>
      </w:pPr>
      <w:r>
        <w:rPr>
          <w:rFonts w:ascii="Times New Roman" w:eastAsia="Times New Roman" w:hAnsi="Times New Roman"/>
          <w:b/>
          <w:noProof/>
          <w:sz w:val="20"/>
          <w:szCs w:val="20"/>
          <w:lang w:val="sr-Cyrl-RS" w:eastAsia="hr-HR"/>
        </w:rPr>
        <w:t xml:space="preserve">УГОВОРНИ ОРГАН </w:t>
      </w:r>
      <w:r w:rsidR="00890400" w:rsidRPr="002E43B2">
        <w:rPr>
          <w:rFonts w:ascii="Times New Roman" w:eastAsia="Times New Roman" w:hAnsi="Times New Roman"/>
          <w:b/>
          <w:noProof/>
          <w:sz w:val="20"/>
          <w:szCs w:val="20"/>
          <w:lang w:val="sr-Cyrl-RS" w:eastAsia="hr-HR"/>
        </w:rPr>
        <w:t xml:space="preserve"> :</w:t>
      </w:r>
    </w:p>
    <w:p w:rsidR="00B63EAF" w:rsidRPr="002E43B2" w:rsidRDefault="00B63EAF" w:rsidP="009C1384">
      <w:pPr>
        <w:spacing w:after="0" w:line="240" w:lineRule="auto"/>
        <w:jc w:val="both"/>
        <w:rPr>
          <w:rFonts w:ascii="Times New Roman" w:eastAsia="Times New Roman" w:hAnsi="Times New Roman"/>
          <w:b/>
          <w:noProof/>
          <w:sz w:val="20"/>
          <w:szCs w:val="20"/>
          <w:lang w:val="sr-Cyrl-RS" w:eastAsia="hr-HR"/>
        </w:rPr>
      </w:pPr>
    </w:p>
    <w:tbl>
      <w:tblPr>
        <w:tblStyle w:val="TableGrid"/>
        <w:tblW w:w="0" w:type="auto"/>
        <w:tblLook w:val="04A0" w:firstRow="1" w:lastRow="0" w:firstColumn="1" w:lastColumn="0" w:noHBand="0" w:noVBand="1"/>
      </w:tblPr>
      <w:tblGrid>
        <w:gridCol w:w="4928"/>
        <w:gridCol w:w="4929"/>
      </w:tblGrid>
      <w:tr w:rsidR="00890400" w:rsidRPr="002E43B2" w:rsidTr="00890400">
        <w:tc>
          <w:tcPr>
            <w:tcW w:w="4928" w:type="dxa"/>
          </w:tcPr>
          <w:p w:rsidR="00890400" w:rsidRPr="002E43B2" w:rsidRDefault="00890400" w:rsidP="009C1384">
            <w:pPr>
              <w:spacing w:after="0" w:line="240" w:lineRule="auto"/>
              <w:jc w:val="both"/>
              <w:rPr>
                <w:rFonts w:ascii="Times New Roman" w:eastAsia="Times New Roman" w:hAnsi="Times New Roman" w:cs="Times New Roman"/>
                <w:bCs/>
                <w:noProof/>
                <w:sz w:val="20"/>
                <w:szCs w:val="20"/>
                <w:lang w:val="sr-Cyrl-RS" w:eastAsia="hr-HR"/>
              </w:rPr>
            </w:pPr>
            <w:r w:rsidRPr="002E43B2">
              <w:rPr>
                <w:rFonts w:ascii="Times New Roman" w:eastAsia="Times New Roman" w:hAnsi="Times New Roman" w:cs="Times New Roman"/>
                <w:bCs/>
                <w:noProof/>
                <w:sz w:val="20"/>
                <w:szCs w:val="20"/>
                <w:lang w:val="sr-Cyrl-RS" w:eastAsia="hr-HR"/>
              </w:rPr>
              <w:t>Назив уговорног органа</w:t>
            </w:r>
          </w:p>
          <w:p w:rsidR="00890400" w:rsidRPr="002E43B2" w:rsidRDefault="00890400" w:rsidP="009C1384">
            <w:pPr>
              <w:spacing w:after="0" w:line="240" w:lineRule="auto"/>
              <w:jc w:val="both"/>
              <w:rPr>
                <w:rFonts w:ascii="Times New Roman" w:eastAsia="Times New Roman" w:hAnsi="Times New Roman" w:cs="Times New Roman"/>
                <w:bCs/>
                <w:noProof/>
                <w:sz w:val="20"/>
                <w:szCs w:val="20"/>
                <w:lang w:val="sr-Cyrl-RS" w:eastAsia="hr-HR"/>
              </w:rPr>
            </w:pPr>
          </w:p>
        </w:tc>
        <w:tc>
          <w:tcPr>
            <w:tcW w:w="4929" w:type="dxa"/>
          </w:tcPr>
          <w:p w:rsidR="00890400" w:rsidRPr="002E43B2" w:rsidRDefault="00890400" w:rsidP="009C1384">
            <w:pPr>
              <w:spacing w:after="0" w:line="240" w:lineRule="auto"/>
              <w:jc w:val="both"/>
              <w:rPr>
                <w:rFonts w:ascii="Times New Roman" w:eastAsia="Times New Roman" w:hAnsi="Times New Roman" w:cs="Times New Roman"/>
                <w:bCs/>
                <w:noProof/>
                <w:sz w:val="20"/>
                <w:szCs w:val="20"/>
                <w:lang w:val="sr-Cyrl-RS" w:eastAsia="hr-HR"/>
              </w:rPr>
            </w:pPr>
          </w:p>
        </w:tc>
      </w:tr>
      <w:tr w:rsidR="00890400" w:rsidRPr="002E43B2" w:rsidTr="00890400">
        <w:tc>
          <w:tcPr>
            <w:tcW w:w="4928" w:type="dxa"/>
          </w:tcPr>
          <w:p w:rsidR="00890400" w:rsidRPr="002E43B2" w:rsidRDefault="00890400" w:rsidP="009C1384">
            <w:pPr>
              <w:spacing w:after="0" w:line="240" w:lineRule="auto"/>
              <w:jc w:val="both"/>
              <w:rPr>
                <w:rFonts w:ascii="Times New Roman" w:eastAsia="Times New Roman" w:hAnsi="Times New Roman" w:cs="Times New Roman"/>
                <w:bCs/>
                <w:noProof/>
                <w:sz w:val="20"/>
                <w:szCs w:val="20"/>
                <w:lang w:val="sr-Cyrl-RS" w:eastAsia="hr-HR"/>
              </w:rPr>
            </w:pPr>
            <w:r w:rsidRPr="002E43B2">
              <w:rPr>
                <w:rFonts w:ascii="Times New Roman" w:eastAsia="Times New Roman" w:hAnsi="Times New Roman" w:cs="Times New Roman"/>
                <w:bCs/>
                <w:noProof/>
                <w:sz w:val="20"/>
                <w:szCs w:val="20"/>
                <w:lang w:val="sr-Cyrl-RS" w:eastAsia="hr-HR"/>
              </w:rPr>
              <w:t>Адреса</w:t>
            </w:r>
          </w:p>
          <w:p w:rsidR="00890400" w:rsidRPr="002E43B2" w:rsidRDefault="00890400" w:rsidP="009C1384">
            <w:pPr>
              <w:spacing w:after="0" w:line="240" w:lineRule="auto"/>
              <w:jc w:val="both"/>
              <w:rPr>
                <w:rFonts w:ascii="Times New Roman" w:eastAsia="Times New Roman" w:hAnsi="Times New Roman" w:cs="Times New Roman"/>
                <w:bCs/>
                <w:noProof/>
                <w:sz w:val="20"/>
                <w:szCs w:val="20"/>
                <w:lang w:val="sr-Cyrl-RS" w:eastAsia="hr-HR"/>
              </w:rPr>
            </w:pPr>
          </w:p>
        </w:tc>
        <w:tc>
          <w:tcPr>
            <w:tcW w:w="4929" w:type="dxa"/>
          </w:tcPr>
          <w:p w:rsidR="00890400" w:rsidRPr="002E43B2" w:rsidRDefault="00890400" w:rsidP="009C1384">
            <w:pPr>
              <w:spacing w:after="0" w:line="240" w:lineRule="auto"/>
              <w:jc w:val="both"/>
              <w:rPr>
                <w:rFonts w:ascii="Times New Roman" w:eastAsia="Times New Roman" w:hAnsi="Times New Roman" w:cs="Times New Roman"/>
                <w:bCs/>
                <w:noProof/>
                <w:sz w:val="20"/>
                <w:szCs w:val="20"/>
                <w:lang w:val="sr-Cyrl-RS" w:eastAsia="hr-HR"/>
              </w:rPr>
            </w:pPr>
          </w:p>
        </w:tc>
      </w:tr>
      <w:tr w:rsidR="00890400" w:rsidRPr="002E43B2" w:rsidTr="00890400">
        <w:tc>
          <w:tcPr>
            <w:tcW w:w="4928" w:type="dxa"/>
          </w:tcPr>
          <w:p w:rsidR="00890400" w:rsidRPr="002E43B2" w:rsidRDefault="00890400" w:rsidP="009C1384">
            <w:pPr>
              <w:spacing w:after="0" w:line="240" w:lineRule="auto"/>
              <w:jc w:val="both"/>
              <w:rPr>
                <w:rFonts w:ascii="Times New Roman" w:eastAsia="Times New Roman" w:hAnsi="Times New Roman" w:cs="Times New Roman"/>
                <w:bCs/>
                <w:noProof/>
                <w:sz w:val="20"/>
                <w:szCs w:val="20"/>
                <w:lang w:val="sr-Cyrl-RS" w:eastAsia="hr-HR"/>
              </w:rPr>
            </w:pPr>
            <w:r w:rsidRPr="002E43B2">
              <w:rPr>
                <w:rFonts w:ascii="Times New Roman" w:eastAsia="Times New Roman" w:hAnsi="Times New Roman" w:cs="Times New Roman"/>
                <w:bCs/>
                <w:noProof/>
                <w:sz w:val="20"/>
                <w:szCs w:val="20"/>
                <w:lang w:val="sr-Cyrl-RS" w:eastAsia="hr-HR"/>
              </w:rPr>
              <w:t>Сједиште</w:t>
            </w:r>
          </w:p>
          <w:p w:rsidR="00890400" w:rsidRPr="002E43B2" w:rsidRDefault="00890400" w:rsidP="009C1384">
            <w:pPr>
              <w:spacing w:after="0" w:line="240" w:lineRule="auto"/>
              <w:jc w:val="both"/>
              <w:rPr>
                <w:rFonts w:ascii="Times New Roman" w:eastAsia="Times New Roman" w:hAnsi="Times New Roman" w:cs="Times New Roman"/>
                <w:bCs/>
                <w:noProof/>
                <w:sz w:val="20"/>
                <w:szCs w:val="20"/>
                <w:lang w:val="sr-Cyrl-RS" w:eastAsia="hr-HR"/>
              </w:rPr>
            </w:pPr>
          </w:p>
        </w:tc>
        <w:tc>
          <w:tcPr>
            <w:tcW w:w="4929" w:type="dxa"/>
          </w:tcPr>
          <w:p w:rsidR="00890400" w:rsidRPr="002E43B2" w:rsidRDefault="00890400" w:rsidP="009C1384">
            <w:pPr>
              <w:spacing w:after="0" w:line="240" w:lineRule="auto"/>
              <w:jc w:val="both"/>
              <w:rPr>
                <w:rFonts w:ascii="Times New Roman" w:eastAsia="Times New Roman" w:hAnsi="Times New Roman" w:cs="Times New Roman"/>
                <w:bCs/>
                <w:noProof/>
                <w:sz w:val="20"/>
                <w:szCs w:val="20"/>
                <w:lang w:val="sr-Cyrl-RS" w:eastAsia="hr-HR"/>
              </w:rPr>
            </w:pPr>
          </w:p>
        </w:tc>
      </w:tr>
    </w:tbl>
    <w:p w:rsidR="00890400" w:rsidRPr="002E43B2" w:rsidRDefault="00890400" w:rsidP="009C1384">
      <w:pPr>
        <w:spacing w:after="0" w:line="240" w:lineRule="auto"/>
        <w:jc w:val="both"/>
        <w:rPr>
          <w:rFonts w:ascii="Times New Roman" w:eastAsia="Times New Roman" w:hAnsi="Times New Roman"/>
          <w:bCs/>
          <w:noProof/>
          <w:sz w:val="20"/>
          <w:szCs w:val="20"/>
          <w:lang w:val="sr-Cyrl-RS" w:eastAsia="hr-HR"/>
        </w:rPr>
      </w:pPr>
    </w:p>
    <w:p w:rsidR="00793ECD" w:rsidRDefault="00793ECD" w:rsidP="009C1384">
      <w:pPr>
        <w:spacing w:after="0" w:line="240" w:lineRule="auto"/>
        <w:jc w:val="both"/>
        <w:rPr>
          <w:rFonts w:ascii="Times New Roman" w:eastAsia="Times New Roman" w:hAnsi="Times New Roman"/>
          <w:b/>
          <w:bCs/>
          <w:noProof/>
          <w:sz w:val="20"/>
          <w:szCs w:val="20"/>
          <w:lang w:val="sr-Cyrl-RS" w:eastAsia="hr-HR"/>
        </w:rPr>
      </w:pPr>
    </w:p>
    <w:p w:rsidR="0068002F" w:rsidRPr="00793ECD" w:rsidRDefault="00B63EAF" w:rsidP="009C1384">
      <w:pPr>
        <w:spacing w:after="0" w:line="240" w:lineRule="auto"/>
        <w:jc w:val="both"/>
        <w:rPr>
          <w:rFonts w:ascii="Times New Roman" w:eastAsia="Times New Roman" w:hAnsi="Times New Roman"/>
          <w:b/>
          <w:bCs/>
          <w:noProof/>
          <w:sz w:val="20"/>
          <w:szCs w:val="20"/>
          <w:lang w:val="sr-Cyrl-RS" w:eastAsia="hr-HR"/>
        </w:rPr>
      </w:pPr>
      <w:r w:rsidRPr="00793ECD">
        <w:rPr>
          <w:rFonts w:ascii="Times New Roman" w:eastAsia="Times New Roman" w:hAnsi="Times New Roman"/>
          <w:b/>
          <w:bCs/>
          <w:noProof/>
          <w:sz w:val="20"/>
          <w:szCs w:val="20"/>
          <w:lang w:val="sr-Cyrl-RS" w:eastAsia="hr-HR"/>
        </w:rPr>
        <w:t>ПОНУЂАЧ</w:t>
      </w:r>
      <w:r w:rsidR="00793ECD">
        <w:rPr>
          <w:rFonts w:ascii="Times New Roman" w:eastAsia="Times New Roman" w:hAnsi="Times New Roman"/>
          <w:b/>
          <w:bCs/>
          <w:noProof/>
          <w:sz w:val="20"/>
          <w:szCs w:val="20"/>
          <w:lang w:val="sr-Cyrl-RS" w:eastAsia="hr-HR"/>
        </w:rPr>
        <w:t xml:space="preserve"> :</w:t>
      </w:r>
    </w:p>
    <w:p w:rsidR="0068002F" w:rsidRPr="002E43B2" w:rsidRDefault="0068002F" w:rsidP="009C1384">
      <w:pPr>
        <w:spacing w:after="0" w:line="240" w:lineRule="auto"/>
        <w:jc w:val="both"/>
        <w:rPr>
          <w:rFonts w:ascii="Times New Roman" w:eastAsia="Times New Roman" w:hAnsi="Times New Roman"/>
          <w:bCs/>
          <w:noProof/>
          <w:sz w:val="20"/>
          <w:szCs w:val="20"/>
          <w:lang w:val="sr-Cyrl-RS" w:eastAsia="hr-HR"/>
        </w:rPr>
      </w:pPr>
    </w:p>
    <w:p w:rsidR="0068002F" w:rsidRPr="002E43B2" w:rsidRDefault="0068002F" w:rsidP="009C1384">
      <w:pPr>
        <w:spacing w:after="0" w:line="240" w:lineRule="auto"/>
        <w:jc w:val="both"/>
        <w:rPr>
          <w:rFonts w:ascii="Times New Roman" w:eastAsia="Times New Roman" w:hAnsi="Times New Roman"/>
          <w:bCs/>
          <w:noProof/>
          <w:sz w:val="20"/>
          <w:szCs w:val="20"/>
          <w:lang w:val="sr-Cyrl-RS" w:eastAsia="hr-HR"/>
        </w:rPr>
      </w:pPr>
    </w:p>
    <w:tbl>
      <w:tblPr>
        <w:tblStyle w:val="TableGrid"/>
        <w:tblW w:w="0" w:type="auto"/>
        <w:tblLook w:val="04A0" w:firstRow="1" w:lastRow="0" w:firstColumn="1" w:lastColumn="0" w:noHBand="0" w:noVBand="1"/>
      </w:tblPr>
      <w:tblGrid>
        <w:gridCol w:w="4928"/>
        <w:gridCol w:w="4929"/>
      </w:tblGrid>
      <w:tr w:rsidR="00B63EAF" w:rsidRPr="002E43B2" w:rsidTr="00B63EAF">
        <w:tc>
          <w:tcPr>
            <w:tcW w:w="4928" w:type="dxa"/>
          </w:tcPr>
          <w:p w:rsidR="00B63EAF" w:rsidRPr="002E43B2" w:rsidRDefault="00B63EAF" w:rsidP="00B02015">
            <w:pPr>
              <w:pStyle w:val="NoSpacing"/>
              <w:rPr>
                <w:rFonts w:ascii="Times New Roman" w:hAnsi="Times New Roman" w:cs="Times New Roman"/>
                <w:noProof/>
                <w:lang w:val="sr-Cyrl-RS" w:eastAsia="hr-HR"/>
              </w:rPr>
            </w:pPr>
            <w:r w:rsidRPr="002E43B2">
              <w:rPr>
                <w:rFonts w:ascii="Times New Roman" w:hAnsi="Times New Roman" w:cs="Times New Roman"/>
                <w:noProof/>
                <w:lang w:val="sr-Cyrl-RS" w:eastAsia="hr-HR"/>
              </w:rPr>
              <w:t>Назив и сједиште понуђача</w:t>
            </w:r>
          </w:p>
          <w:p w:rsidR="00B63EAF" w:rsidRPr="002E43B2" w:rsidRDefault="00B63EAF" w:rsidP="00B02015">
            <w:pPr>
              <w:pStyle w:val="NoSpacing"/>
              <w:rPr>
                <w:rFonts w:ascii="Times New Roman" w:hAnsi="Times New Roman" w:cs="Times New Roman"/>
                <w:noProof/>
                <w:lang w:val="sr-Cyrl-RS" w:eastAsia="hr-HR"/>
              </w:rPr>
            </w:pPr>
          </w:p>
        </w:tc>
        <w:tc>
          <w:tcPr>
            <w:tcW w:w="4929" w:type="dxa"/>
          </w:tcPr>
          <w:p w:rsidR="00B63EAF" w:rsidRPr="002E43B2" w:rsidRDefault="00B63EAF" w:rsidP="009C1384">
            <w:pPr>
              <w:spacing w:after="0" w:line="240" w:lineRule="auto"/>
              <w:jc w:val="both"/>
              <w:rPr>
                <w:rFonts w:ascii="Times New Roman" w:eastAsia="Times New Roman" w:hAnsi="Times New Roman" w:cs="Times New Roman"/>
                <w:b/>
                <w:bCs/>
                <w:noProof/>
                <w:sz w:val="20"/>
                <w:szCs w:val="20"/>
                <w:lang w:val="sr-Cyrl-RS" w:eastAsia="hr-HR"/>
              </w:rPr>
            </w:pPr>
          </w:p>
        </w:tc>
      </w:tr>
      <w:tr w:rsidR="00B63EAF" w:rsidRPr="002E43B2" w:rsidTr="00B63EAF">
        <w:tc>
          <w:tcPr>
            <w:tcW w:w="4928" w:type="dxa"/>
          </w:tcPr>
          <w:p w:rsidR="00B63EAF" w:rsidRPr="002E43B2" w:rsidRDefault="00B63EAF" w:rsidP="00B02015">
            <w:pPr>
              <w:pStyle w:val="NoSpacing"/>
              <w:rPr>
                <w:rFonts w:ascii="Times New Roman" w:hAnsi="Times New Roman" w:cs="Times New Roman"/>
                <w:noProof/>
                <w:lang w:val="sr-Cyrl-RS" w:eastAsia="hr-HR"/>
              </w:rPr>
            </w:pPr>
            <w:r w:rsidRPr="002E43B2">
              <w:rPr>
                <w:rFonts w:ascii="Times New Roman" w:hAnsi="Times New Roman" w:cs="Times New Roman"/>
                <w:noProof/>
                <w:lang w:val="sr-Cyrl-RS" w:eastAsia="hr-HR"/>
              </w:rPr>
              <w:t>Адреса</w:t>
            </w:r>
          </w:p>
          <w:p w:rsidR="00B63EAF" w:rsidRPr="002E43B2" w:rsidRDefault="00B63EAF" w:rsidP="00B02015">
            <w:pPr>
              <w:pStyle w:val="NoSpacing"/>
              <w:rPr>
                <w:rFonts w:ascii="Times New Roman" w:hAnsi="Times New Roman" w:cs="Times New Roman"/>
                <w:noProof/>
                <w:lang w:val="sr-Cyrl-RS" w:eastAsia="hr-HR"/>
              </w:rPr>
            </w:pPr>
          </w:p>
        </w:tc>
        <w:tc>
          <w:tcPr>
            <w:tcW w:w="4929" w:type="dxa"/>
          </w:tcPr>
          <w:p w:rsidR="00B63EAF" w:rsidRPr="002E43B2" w:rsidRDefault="00B63EAF" w:rsidP="009C1384">
            <w:pPr>
              <w:spacing w:after="0" w:line="240" w:lineRule="auto"/>
              <w:jc w:val="both"/>
              <w:rPr>
                <w:rFonts w:ascii="Times New Roman" w:eastAsia="Times New Roman" w:hAnsi="Times New Roman" w:cs="Times New Roman"/>
                <w:b/>
                <w:bCs/>
                <w:noProof/>
                <w:sz w:val="20"/>
                <w:szCs w:val="20"/>
                <w:lang w:val="sr-Cyrl-RS" w:eastAsia="hr-HR"/>
              </w:rPr>
            </w:pPr>
          </w:p>
        </w:tc>
      </w:tr>
      <w:tr w:rsidR="00B63EAF" w:rsidRPr="002E43B2" w:rsidTr="00B63EAF">
        <w:tc>
          <w:tcPr>
            <w:tcW w:w="4928" w:type="dxa"/>
          </w:tcPr>
          <w:p w:rsidR="00B63EAF" w:rsidRPr="002E43B2" w:rsidRDefault="00B63EAF" w:rsidP="00B02015">
            <w:pPr>
              <w:pStyle w:val="NoSpacing"/>
              <w:rPr>
                <w:rFonts w:ascii="Times New Roman" w:hAnsi="Times New Roman" w:cs="Times New Roman"/>
                <w:noProof/>
                <w:lang w:val="sr-Cyrl-RS" w:eastAsia="hr-HR"/>
              </w:rPr>
            </w:pPr>
            <w:r w:rsidRPr="002E43B2">
              <w:rPr>
                <w:rFonts w:ascii="Times New Roman" w:hAnsi="Times New Roman" w:cs="Times New Roman"/>
                <w:noProof/>
                <w:lang w:val="sr-Cyrl-RS" w:eastAsia="hr-HR"/>
              </w:rPr>
              <w:t>ИДБ/ЈИБ</w:t>
            </w:r>
          </w:p>
          <w:p w:rsidR="00B63EAF" w:rsidRPr="002E43B2" w:rsidRDefault="00B63EAF" w:rsidP="00B02015">
            <w:pPr>
              <w:pStyle w:val="NoSpacing"/>
              <w:rPr>
                <w:rFonts w:ascii="Times New Roman" w:hAnsi="Times New Roman" w:cs="Times New Roman"/>
                <w:noProof/>
                <w:lang w:val="sr-Cyrl-RS" w:eastAsia="hr-HR"/>
              </w:rPr>
            </w:pPr>
          </w:p>
        </w:tc>
        <w:tc>
          <w:tcPr>
            <w:tcW w:w="4929" w:type="dxa"/>
          </w:tcPr>
          <w:p w:rsidR="00B63EAF" w:rsidRPr="002E43B2" w:rsidRDefault="00B63EAF" w:rsidP="009C1384">
            <w:pPr>
              <w:spacing w:after="0" w:line="240" w:lineRule="auto"/>
              <w:jc w:val="both"/>
              <w:rPr>
                <w:rFonts w:ascii="Times New Roman" w:eastAsia="Times New Roman" w:hAnsi="Times New Roman" w:cs="Times New Roman"/>
                <w:b/>
                <w:bCs/>
                <w:noProof/>
                <w:sz w:val="20"/>
                <w:szCs w:val="20"/>
                <w:lang w:val="sr-Cyrl-RS" w:eastAsia="hr-HR"/>
              </w:rPr>
            </w:pPr>
          </w:p>
        </w:tc>
      </w:tr>
      <w:tr w:rsidR="00B63EAF" w:rsidRPr="002E43B2" w:rsidTr="00B63EAF">
        <w:tc>
          <w:tcPr>
            <w:tcW w:w="4928" w:type="dxa"/>
          </w:tcPr>
          <w:p w:rsidR="00B63EAF" w:rsidRPr="002E43B2" w:rsidRDefault="00B63EAF" w:rsidP="00B02015">
            <w:pPr>
              <w:pStyle w:val="NoSpacing"/>
              <w:rPr>
                <w:rFonts w:ascii="Times New Roman" w:hAnsi="Times New Roman" w:cs="Times New Roman"/>
                <w:noProof/>
                <w:lang w:val="sr-Cyrl-RS" w:eastAsia="hr-HR"/>
              </w:rPr>
            </w:pPr>
            <w:r w:rsidRPr="002E43B2">
              <w:rPr>
                <w:rFonts w:ascii="Times New Roman" w:hAnsi="Times New Roman" w:cs="Times New Roman"/>
                <w:noProof/>
                <w:lang w:val="sr-Cyrl-RS" w:eastAsia="hr-HR"/>
              </w:rPr>
              <w:t>Број жиро рачуна</w:t>
            </w:r>
          </w:p>
          <w:p w:rsidR="00B63EAF" w:rsidRPr="002E43B2" w:rsidRDefault="00B63EAF" w:rsidP="00B02015">
            <w:pPr>
              <w:pStyle w:val="NoSpacing"/>
              <w:rPr>
                <w:rFonts w:ascii="Times New Roman" w:hAnsi="Times New Roman" w:cs="Times New Roman"/>
                <w:noProof/>
                <w:lang w:val="sr-Cyrl-RS" w:eastAsia="hr-HR"/>
              </w:rPr>
            </w:pPr>
          </w:p>
        </w:tc>
        <w:tc>
          <w:tcPr>
            <w:tcW w:w="4929" w:type="dxa"/>
          </w:tcPr>
          <w:p w:rsidR="00B63EAF" w:rsidRPr="002E43B2" w:rsidRDefault="00B63EAF" w:rsidP="009C1384">
            <w:pPr>
              <w:spacing w:after="0" w:line="240" w:lineRule="auto"/>
              <w:jc w:val="both"/>
              <w:rPr>
                <w:rFonts w:ascii="Times New Roman" w:eastAsia="Times New Roman" w:hAnsi="Times New Roman" w:cs="Times New Roman"/>
                <w:b/>
                <w:bCs/>
                <w:noProof/>
                <w:sz w:val="20"/>
                <w:szCs w:val="20"/>
                <w:lang w:val="sr-Cyrl-RS" w:eastAsia="hr-HR"/>
              </w:rPr>
            </w:pPr>
          </w:p>
        </w:tc>
      </w:tr>
      <w:tr w:rsidR="00B63EAF" w:rsidRPr="002E43B2" w:rsidTr="00B63EAF">
        <w:tc>
          <w:tcPr>
            <w:tcW w:w="4928" w:type="dxa"/>
          </w:tcPr>
          <w:p w:rsidR="00B63EAF" w:rsidRPr="002E43B2" w:rsidRDefault="00B63EAF" w:rsidP="00B02015">
            <w:pPr>
              <w:pStyle w:val="NoSpacing"/>
              <w:rPr>
                <w:rFonts w:ascii="Times New Roman" w:hAnsi="Times New Roman" w:cs="Times New Roman"/>
                <w:noProof/>
                <w:lang w:val="sr-Cyrl-RS" w:eastAsia="hr-HR"/>
              </w:rPr>
            </w:pPr>
            <w:r w:rsidRPr="002E43B2">
              <w:rPr>
                <w:rFonts w:ascii="Times New Roman" w:hAnsi="Times New Roman" w:cs="Times New Roman"/>
                <w:noProof/>
                <w:lang w:val="sr-Cyrl-RS" w:eastAsia="hr-HR"/>
              </w:rPr>
              <w:t>Да ли је понуђач у систему ПДВ-а</w:t>
            </w:r>
          </w:p>
          <w:p w:rsidR="00B63EAF" w:rsidRPr="002E43B2" w:rsidRDefault="00B63EAF" w:rsidP="00B02015">
            <w:pPr>
              <w:pStyle w:val="NoSpacing"/>
              <w:rPr>
                <w:rFonts w:ascii="Times New Roman" w:hAnsi="Times New Roman" w:cs="Times New Roman"/>
                <w:noProof/>
                <w:lang w:val="sr-Cyrl-RS" w:eastAsia="hr-HR"/>
              </w:rPr>
            </w:pPr>
          </w:p>
        </w:tc>
        <w:tc>
          <w:tcPr>
            <w:tcW w:w="4929" w:type="dxa"/>
          </w:tcPr>
          <w:p w:rsidR="00B63EAF" w:rsidRPr="002E43B2" w:rsidRDefault="00B63EAF" w:rsidP="009C1384">
            <w:pPr>
              <w:spacing w:after="0" w:line="240" w:lineRule="auto"/>
              <w:jc w:val="both"/>
              <w:rPr>
                <w:rFonts w:ascii="Times New Roman" w:eastAsia="Times New Roman" w:hAnsi="Times New Roman" w:cs="Times New Roman"/>
                <w:b/>
                <w:bCs/>
                <w:noProof/>
                <w:sz w:val="20"/>
                <w:szCs w:val="20"/>
                <w:lang w:val="sr-Cyrl-RS" w:eastAsia="hr-HR"/>
              </w:rPr>
            </w:pPr>
          </w:p>
        </w:tc>
      </w:tr>
      <w:tr w:rsidR="00B63EAF" w:rsidRPr="002E43B2" w:rsidTr="00B63EAF">
        <w:tc>
          <w:tcPr>
            <w:tcW w:w="4928" w:type="dxa"/>
          </w:tcPr>
          <w:p w:rsidR="00B63EAF" w:rsidRPr="002E43B2" w:rsidRDefault="00B63EAF" w:rsidP="00B02015">
            <w:pPr>
              <w:pStyle w:val="NoSpacing"/>
              <w:rPr>
                <w:rFonts w:ascii="Times New Roman" w:hAnsi="Times New Roman" w:cs="Times New Roman"/>
                <w:noProof/>
                <w:lang w:val="sr-Cyrl-RS" w:eastAsia="hr-HR"/>
              </w:rPr>
            </w:pPr>
            <w:r w:rsidRPr="002E43B2">
              <w:rPr>
                <w:rFonts w:ascii="Times New Roman" w:hAnsi="Times New Roman" w:cs="Times New Roman"/>
                <w:noProof/>
                <w:lang w:val="sr-Cyrl-RS" w:eastAsia="hr-HR"/>
              </w:rPr>
              <w:t>Адреса за доставу поште</w:t>
            </w:r>
          </w:p>
          <w:p w:rsidR="00B63EAF" w:rsidRPr="002E43B2" w:rsidRDefault="00B63EAF" w:rsidP="00B02015">
            <w:pPr>
              <w:pStyle w:val="NoSpacing"/>
              <w:rPr>
                <w:rFonts w:ascii="Times New Roman" w:hAnsi="Times New Roman" w:cs="Times New Roman"/>
                <w:noProof/>
                <w:lang w:val="sr-Cyrl-RS" w:eastAsia="hr-HR"/>
              </w:rPr>
            </w:pPr>
          </w:p>
        </w:tc>
        <w:tc>
          <w:tcPr>
            <w:tcW w:w="4929" w:type="dxa"/>
          </w:tcPr>
          <w:p w:rsidR="00B63EAF" w:rsidRPr="002E43B2" w:rsidRDefault="00B63EAF" w:rsidP="009C1384">
            <w:pPr>
              <w:spacing w:after="0" w:line="240" w:lineRule="auto"/>
              <w:jc w:val="both"/>
              <w:rPr>
                <w:rFonts w:ascii="Times New Roman" w:eastAsia="Times New Roman" w:hAnsi="Times New Roman" w:cs="Times New Roman"/>
                <w:b/>
                <w:bCs/>
                <w:noProof/>
                <w:sz w:val="20"/>
                <w:szCs w:val="20"/>
                <w:lang w:val="sr-Cyrl-RS" w:eastAsia="hr-HR"/>
              </w:rPr>
            </w:pPr>
          </w:p>
        </w:tc>
      </w:tr>
      <w:tr w:rsidR="00B63EAF" w:rsidRPr="002E43B2" w:rsidTr="00B63EAF">
        <w:tc>
          <w:tcPr>
            <w:tcW w:w="4928" w:type="dxa"/>
          </w:tcPr>
          <w:p w:rsidR="00B63EAF" w:rsidRPr="002E43B2" w:rsidRDefault="00B63EAF" w:rsidP="00B02015">
            <w:pPr>
              <w:pStyle w:val="NoSpacing"/>
              <w:rPr>
                <w:rFonts w:ascii="Times New Roman" w:hAnsi="Times New Roman" w:cs="Times New Roman"/>
                <w:noProof/>
                <w:lang w:val="sr-Cyrl-RS" w:eastAsia="hr-HR"/>
              </w:rPr>
            </w:pPr>
            <w:r w:rsidRPr="002E43B2">
              <w:rPr>
                <w:rFonts w:ascii="Times New Roman" w:hAnsi="Times New Roman" w:cs="Times New Roman"/>
                <w:noProof/>
                <w:lang w:val="sr-Cyrl-RS" w:eastAsia="hr-HR"/>
              </w:rPr>
              <w:t>е-маил</w:t>
            </w:r>
          </w:p>
          <w:p w:rsidR="00B63EAF" w:rsidRPr="002E43B2" w:rsidRDefault="00B63EAF" w:rsidP="00B02015">
            <w:pPr>
              <w:pStyle w:val="NoSpacing"/>
              <w:rPr>
                <w:rFonts w:ascii="Times New Roman" w:hAnsi="Times New Roman" w:cs="Times New Roman"/>
                <w:noProof/>
                <w:lang w:val="sr-Cyrl-RS" w:eastAsia="hr-HR"/>
              </w:rPr>
            </w:pPr>
          </w:p>
        </w:tc>
        <w:tc>
          <w:tcPr>
            <w:tcW w:w="4929" w:type="dxa"/>
          </w:tcPr>
          <w:p w:rsidR="00B63EAF" w:rsidRPr="002E43B2" w:rsidRDefault="00B63EAF" w:rsidP="009C1384">
            <w:pPr>
              <w:spacing w:after="0" w:line="240" w:lineRule="auto"/>
              <w:jc w:val="both"/>
              <w:rPr>
                <w:rFonts w:ascii="Times New Roman" w:eastAsia="Times New Roman" w:hAnsi="Times New Roman" w:cs="Times New Roman"/>
                <w:b/>
                <w:bCs/>
                <w:noProof/>
                <w:sz w:val="20"/>
                <w:szCs w:val="20"/>
                <w:lang w:val="sr-Cyrl-RS" w:eastAsia="hr-HR"/>
              </w:rPr>
            </w:pPr>
          </w:p>
        </w:tc>
      </w:tr>
      <w:tr w:rsidR="00B63EAF" w:rsidRPr="002E43B2" w:rsidTr="00B63EAF">
        <w:tc>
          <w:tcPr>
            <w:tcW w:w="4928" w:type="dxa"/>
          </w:tcPr>
          <w:p w:rsidR="00B63EAF" w:rsidRPr="002E43B2" w:rsidRDefault="00B63EAF" w:rsidP="00B02015">
            <w:pPr>
              <w:pStyle w:val="NoSpacing"/>
              <w:rPr>
                <w:rFonts w:ascii="Times New Roman" w:hAnsi="Times New Roman" w:cs="Times New Roman"/>
                <w:noProof/>
                <w:lang w:val="sr-Cyrl-RS" w:eastAsia="hr-HR"/>
              </w:rPr>
            </w:pPr>
            <w:r w:rsidRPr="002E43B2">
              <w:rPr>
                <w:rFonts w:ascii="Times New Roman" w:hAnsi="Times New Roman" w:cs="Times New Roman"/>
                <w:noProof/>
                <w:lang w:val="sr-Cyrl-RS" w:eastAsia="hr-HR"/>
              </w:rPr>
              <w:t>Контакт особа</w:t>
            </w:r>
          </w:p>
          <w:p w:rsidR="00B63EAF" w:rsidRPr="002E43B2" w:rsidRDefault="00B63EAF" w:rsidP="00B02015">
            <w:pPr>
              <w:pStyle w:val="NoSpacing"/>
              <w:rPr>
                <w:rFonts w:ascii="Times New Roman" w:hAnsi="Times New Roman" w:cs="Times New Roman"/>
                <w:noProof/>
                <w:lang w:val="sr-Cyrl-RS" w:eastAsia="hr-HR"/>
              </w:rPr>
            </w:pPr>
          </w:p>
        </w:tc>
        <w:tc>
          <w:tcPr>
            <w:tcW w:w="4929" w:type="dxa"/>
          </w:tcPr>
          <w:p w:rsidR="00B63EAF" w:rsidRPr="002E43B2" w:rsidRDefault="00B63EAF" w:rsidP="009C1384">
            <w:pPr>
              <w:spacing w:after="0" w:line="240" w:lineRule="auto"/>
              <w:jc w:val="both"/>
              <w:rPr>
                <w:rFonts w:ascii="Times New Roman" w:eastAsia="Times New Roman" w:hAnsi="Times New Roman" w:cs="Times New Roman"/>
                <w:b/>
                <w:bCs/>
                <w:noProof/>
                <w:sz w:val="20"/>
                <w:szCs w:val="20"/>
                <w:lang w:val="sr-Cyrl-RS" w:eastAsia="hr-HR"/>
              </w:rPr>
            </w:pPr>
          </w:p>
        </w:tc>
      </w:tr>
      <w:tr w:rsidR="00B63EAF" w:rsidRPr="002E43B2" w:rsidTr="00B63EAF">
        <w:tc>
          <w:tcPr>
            <w:tcW w:w="4928" w:type="dxa"/>
          </w:tcPr>
          <w:p w:rsidR="00B63EAF" w:rsidRPr="002E43B2" w:rsidRDefault="00B63EAF" w:rsidP="00B02015">
            <w:pPr>
              <w:pStyle w:val="NoSpacing"/>
              <w:rPr>
                <w:rFonts w:ascii="Times New Roman" w:hAnsi="Times New Roman" w:cs="Times New Roman"/>
                <w:noProof/>
                <w:lang w:val="sr-Cyrl-RS" w:eastAsia="hr-HR"/>
              </w:rPr>
            </w:pPr>
            <w:r w:rsidRPr="002E43B2">
              <w:rPr>
                <w:rFonts w:ascii="Times New Roman" w:hAnsi="Times New Roman" w:cs="Times New Roman"/>
                <w:noProof/>
                <w:lang w:val="sr-Cyrl-RS" w:eastAsia="hr-HR"/>
              </w:rPr>
              <w:t>Број телефона</w:t>
            </w:r>
          </w:p>
          <w:p w:rsidR="00B63EAF" w:rsidRPr="002E43B2" w:rsidRDefault="00B63EAF" w:rsidP="00B02015">
            <w:pPr>
              <w:pStyle w:val="NoSpacing"/>
              <w:rPr>
                <w:rFonts w:ascii="Times New Roman" w:hAnsi="Times New Roman" w:cs="Times New Roman"/>
                <w:noProof/>
                <w:lang w:val="sr-Cyrl-RS" w:eastAsia="hr-HR"/>
              </w:rPr>
            </w:pPr>
          </w:p>
        </w:tc>
        <w:tc>
          <w:tcPr>
            <w:tcW w:w="4929" w:type="dxa"/>
          </w:tcPr>
          <w:p w:rsidR="00B63EAF" w:rsidRPr="002E43B2" w:rsidRDefault="00B63EAF" w:rsidP="009C1384">
            <w:pPr>
              <w:spacing w:after="0" w:line="240" w:lineRule="auto"/>
              <w:jc w:val="both"/>
              <w:rPr>
                <w:rFonts w:ascii="Times New Roman" w:eastAsia="Times New Roman" w:hAnsi="Times New Roman" w:cs="Times New Roman"/>
                <w:b/>
                <w:bCs/>
                <w:noProof/>
                <w:sz w:val="20"/>
                <w:szCs w:val="20"/>
                <w:lang w:val="sr-Cyrl-RS" w:eastAsia="hr-HR"/>
              </w:rPr>
            </w:pPr>
          </w:p>
        </w:tc>
      </w:tr>
      <w:tr w:rsidR="00B63EAF" w:rsidRPr="002E43B2" w:rsidTr="00B63EAF">
        <w:tc>
          <w:tcPr>
            <w:tcW w:w="4928" w:type="dxa"/>
          </w:tcPr>
          <w:p w:rsidR="00B63EAF" w:rsidRPr="002E43B2" w:rsidRDefault="00B63EAF" w:rsidP="00B02015">
            <w:pPr>
              <w:pStyle w:val="NoSpacing"/>
              <w:rPr>
                <w:rFonts w:ascii="Times New Roman" w:hAnsi="Times New Roman" w:cs="Times New Roman"/>
                <w:noProof/>
                <w:lang w:val="sr-Cyrl-RS" w:eastAsia="hr-HR"/>
              </w:rPr>
            </w:pPr>
            <w:r w:rsidRPr="002E43B2">
              <w:rPr>
                <w:rFonts w:ascii="Times New Roman" w:hAnsi="Times New Roman" w:cs="Times New Roman"/>
                <w:noProof/>
                <w:lang w:val="sr-Cyrl-RS" w:eastAsia="hr-HR"/>
              </w:rPr>
              <w:t>Број факса</w:t>
            </w:r>
          </w:p>
          <w:p w:rsidR="00B63EAF" w:rsidRPr="002E43B2" w:rsidRDefault="00B63EAF" w:rsidP="00B02015">
            <w:pPr>
              <w:pStyle w:val="NoSpacing"/>
              <w:rPr>
                <w:rFonts w:ascii="Times New Roman" w:hAnsi="Times New Roman" w:cs="Times New Roman"/>
                <w:noProof/>
                <w:lang w:val="sr-Cyrl-RS" w:eastAsia="hr-HR"/>
              </w:rPr>
            </w:pPr>
          </w:p>
        </w:tc>
        <w:tc>
          <w:tcPr>
            <w:tcW w:w="4929" w:type="dxa"/>
          </w:tcPr>
          <w:p w:rsidR="00B63EAF" w:rsidRPr="002E43B2" w:rsidRDefault="00B63EAF" w:rsidP="009C1384">
            <w:pPr>
              <w:spacing w:after="0" w:line="240" w:lineRule="auto"/>
              <w:jc w:val="both"/>
              <w:rPr>
                <w:rFonts w:ascii="Times New Roman" w:eastAsia="Times New Roman" w:hAnsi="Times New Roman" w:cs="Times New Roman"/>
                <w:b/>
                <w:bCs/>
                <w:noProof/>
                <w:sz w:val="20"/>
                <w:szCs w:val="20"/>
                <w:lang w:val="sr-Cyrl-RS" w:eastAsia="hr-HR"/>
              </w:rPr>
            </w:pPr>
          </w:p>
        </w:tc>
      </w:tr>
    </w:tbl>
    <w:p w:rsidR="0068002F" w:rsidRPr="002E43B2" w:rsidRDefault="0068002F" w:rsidP="009C1384">
      <w:pPr>
        <w:spacing w:after="0" w:line="240" w:lineRule="auto"/>
        <w:jc w:val="both"/>
        <w:rPr>
          <w:rFonts w:ascii="Times New Roman" w:eastAsia="Times New Roman" w:hAnsi="Times New Roman"/>
          <w:b/>
          <w:bCs/>
          <w:noProof/>
          <w:sz w:val="20"/>
          <w:szCs w:val="20"/>
          <w:lang w:val="sr-Cyrl-RS" w:eastAsia="hr-HR"/>
        </w:rPr>
      </w:pPr>
    </w:p>
    <w:p w:rsidR="0068002F" w:rsidRPr="002E43B2" w:rsidRDefault="0068002F" w:rsidP="009C1384">
      <w:pPr>
        <w:spacing w:after="0" w:line="240" w:lineRule="auto"/>
        <w:jc w:val="both"/>
        <w:rPr>
          <w:rFonts w:ascii="Times New Roman" w:eastAsia="Times New Roman" w:hAnsi="Times New Roman"/>
          <w:b/>
          <w:bCs/>
          <w:noProof/>
          <w:sz w:val="20"/>
          <w:szCs w:val="20"/>
          <w:lang w:val="sr-Cyrl-RS" w:eastAsia="hr-HR"/>
        </w:rPr>
      </w:pPr>
    </w:p>
    <w:p w:rsidR="0068002F" w:rsidRPr="002E43B2" w:rsidRDefault="0068002F" w:rsidP="009C1384">
      <w:pPr>
        <w:spacing w:after="0" w:line="240" w:lineRule="auto"/>
        <w:jc w:val="both"/>
        <w:rPr>
          <w:rFonts w:ascii="Times New Roman" w:eastAsia="Times New Roman" w:hAnsi="Times New Roman"/>
          <w:b/>
          <w:bCs/>
          <w:noProof/>
          <w:sz w:val="20"/>
          <w:szCs w:val="20"/>
          <w:lang w:val="sr-Cyrl-RS" w:eastAsia="hr-HR"/>
        </w:rPr>
      </w:pPr>
    </w:p>
    <w:p w:rsidR="0068002F" w:rsidRPr="002E43B2" w:rsidRDefault="0068002F" w:rsidP="009C1384">
      <w:pPr>
        <w:spacing w:after="0" w:line="240" w:lineRule="auto"/>
        <w:jc w:val="both"/>
        <w:rPr>
          <w:rFonts w:ascii="Times New Roman" w:eastAsia="Times New Roman" w:hAnsi="Times New Roman"/>
          <w:b/>
          <w:bCs/>
          <w:noProof/>
          <w:sz w:val="20"/>
          <w:szCs w:val="20"/>
          <w:lang w:val="sr-Cyrl-RS" w:eastAsia="hr-HR"/>
        </w:rPr>
      </w:pPr>
    </w:p>
    <w:p w:rsidR="0068002F" w:rsidRPr="002E43B2" w:rsidRDefault="0068002F" w:rsidP="009C1384">
      <w:pPr>
        <w:spacing w:after="0" w:line="240" w:lineRule="auto"/>
        <w:jc w:val="both"/>
        <w:rPr>
          <w:rFonts w:ascii="Times New Roman" w:eastAsia="Times New Roman" w:hAnsi="Times New Roman"/>
          <w:b/>
          <w:bCs/>
          <w:noProof/>
          <w:sz w:val="20"/>
          <w:szCs w:val="20"/>
          <w:lang w:val="sr-Cyrl-RS" w:eastAsia="hr-HR"/>
        </w:rPr>
      </w:pPr>
    </w:p>
    <w:p w:rsidR="0068002F" w:rsidRPr="002E43B2" w:rsidRDefault="0068002F" w:rsidP="009C1384">
      <w:pPr>
        <w:spacing w:after="0" w:line="240" w:lineRule="auto"/>
        <w:jc w:val="both"/>
        <w:rPr>
          <w:rFonts w:ascii="Times New Roman" w:eastAsia="Times New Roman" w:hAnsi="Times New Roman"/>
          <w:b/>
          <w:bCs/>
          <w:noProof/>
          <w:sz w:val="20"/>
          <w:szCs w:val="20"/>
          <w:lang w:val="sr-Cyrl-RS" w:eastAsia="hr-HR"/>
        </w:rPr>
      </w:pPr>
    </w:p>
    <w:p w:rsidR="0068002F" w:rsidRPr="002E43B2" w:rsidRDefault="0068002F" w:rsidP="009C1384">
      <w:pPr>
        <w:spacing w:after="0" w:line="240" w:lineRule="auto"/>
        <w:jc w:val="both"/>
        <w:rPr>
          <w:rFonts w:ascii="Times New Roman" w:eastAsia="Times New Roman" w:hAnsi="Times New Roman"/>
          <w:b/>
          <w:bCs/>
          <w:noProof/>
          <w:sz w:val="20"/>
          <w:szCs w:val="20"/>
          <w:lang w:val="sr-Cyrl-RS" w:eastAsia="hr-HR"/>
        </w:rPr>
      </w:pPr>
      <w:r w:rsidRPr="002E43B2">
        <w:rPr>
          <w:rFonts w:ascii="Times New Roman" w:eastAsia="Times New Roman" w:hAnsi="Times New Roman"/>
          <w:b/>
          <w:bCs/>
          <w:noProof/>
          <w:sz w:val="20"/>
          <w:szCs w:val="20"/>
          <w:lang w:val="sr-Cyrl-RS" w:eastAsia="hr-HR"/>
        </w:rPr>
        <w:br w:type="page"/>
      </w:r>
    </w:p>
    <w:p w:rsidR="0068002F" w:rsidRPr="002E43B2" w:rsidRDefault="0068002F" w:rsidP="009C1384">
      <w:pPr>
        <w:spacing w:after="0" w:line="240" w:lineRule="auto"/>
        <w:jc w:val="both"/>
        <w:rPr>
          <w:rFonts w:ascii="Times New Roman" w:eastAsia="Times New Roman" w:hAnsi="Times New Roman"/>
          <w:b/>
          <w:bCs/>
          <w:noProof/>
          <w:sz w:val="20"/>
          <w:szCs w:val="20"/>
          <w:lang w:val="sr-Cyrl-RS" w:eastAsia="hr-HR"/>
        </w:rPr>
      </w:pPr>
    </w:p>
    <w:p w:rsidR="0068002F" w:rsidRPr="002E43B2" w:rsidRDefault="0068002F" w:rsidP="009C1384">
      <w:pPr>
        <w:spacing w:after="0" w:line="240" w:lineRule="auto"/>
        <w:jc w:val="both"/>
        <w:rPr>
          <w:rFonts w:ascii="Times New Roman" w:eastAsia="Times New Roman" w:hAnsi="Times New Roman"/>
          <w:b/>
          <w:noProof/>
          <w:sz w:val="20"/>
          <w:szCs w:val="20"/>
          <w:lang w:val="sr-Cyrl-RS" w:eastAsia="hr-HR"/>
        </w:rPr>
      </w:pPr>
      <w:r w:rsidRPr="002E43B2">
        <w:rPr>
          <w:rFonts w:ascii="Times New Roman" w:eastAsia="Times New Roman" w:hAnsi="Times New Roman"/>
          <w:b/>
          <w:bCs/>
          <w:noProof/>
          <w:sz w:val="20"/>
          <w:szCs w:val="20"/>
          <w:lang w:val="sr-Cyrl-RS" w:eastAsia="hr-HR"/>
        </w:rPr>
        <w:t>ИЗЈАВА ПОНУЂАЧА</w:t>
      </w:r>
      <w:r w:rsidRPr="002E43B2">
        <w:rPr>
          <w:rFonts w:ascii="Times New Roman" w:eastAsia="Times New Roman" w:hAnsi="Times New Roman"/>
          <w:b/>
          <w:noProof/>
          <w:sz w:val="20"/>
          <w:szCs w:val="20"/>
          <w:lang w:val="sr-Cyrl-RS" w:eastAsia="hr-HR"/>
        </w:rPr>
        <w:t xml:space="preserve"> ЗА ДОСТАВЉАЊЕ ПОНУДЕ  - ПРИЈАВА</w:t>
      </w:r>
    </w:p>
    <w:p w:rsidR="0068002F" w:rsidRPr="002E43B2" w:rsidRDefault="0068002F" w:rsidP="009C1384">
      <w:pPr>
        <w:spacing w:after="0" w:line="240" w:lineRule="auto"/>
        <w:jc w:val="both"/>
        <w:rPr>
          <w:rFonts w:ascii="Times New Roman" w:eastAsia="Times New Roman" w:hAnsi="Times New Roman"/>
          <w:b/>
          <w:noProof/>
          <w:sz w:val="20"/>
          <w:szCs w:val="20"/>
          <w:lang w:val="sr-Cyrl-RS" w:eastAsia="hr-HR"/>
        </w:rPr>
      </w:pPr>
    </w:p>
    <w:p w:rsidR="0068002F" w:rsidRPr="002E43B2" w:rsidRDefault="0068002F" w:rsidP="009C1384">
      <w:pPr>
        <w:spacing w:after="0" w:line="240" w:lineRule="auto"/>
        <w:jc w:val="both"/>
        <w:rPr>
          <w:rFonts w:ascii="Times New Roman" w:eastAsia="Times New Roman" w:hAnsi="Times New Roman"/>
          <w:b/>
          <w:noProof/>
          <w:sz w:val="20"/>
          <w:szCs w:val="20"/>
          <w:lang w:val="sr-Cyrl-RS" w:eastAsia="hr-HR"/>
        </w:rPr>
      </w:pPr>
    </w:p>
    <w:p w:rsidR="0068002F" w:rsidRPr="002E43B2" w:rsidRDefault="0068002F" w:rsidP="009C1384">
      <w:pPr>
        <w:spacing w:after="120" w:line="240" w:lineRule="auto"/>
        <w:rPr>
          <w:rFonts w:ascii="Times New Roman" w:eastAsia="Times New Roman" w:hAnsi="Times New Roman"/>
          <w:noProof/>
          <w:lang w:val="sr-Cyrl-RS"/>
        </w:rPr>
      </w:pPr>
      <w:r w:rsidRPr="002E43B2">
        <w:rPr>
          <w:rFonts w:ascii="Times New Roman" w:eastAsia="Times New Roman" w:hAnsi="Times New Roman"/>
          <w:noProof/>
          <w:lang w:val="sr-Cyrl-RS"/>
        </w:rPr>
        <w:t>У одговору на Ваше писмо – позив за доставу понуда за горе наведени уговор, Ми, доље потписани, овим изјављујемо слиједеће:</w:t>
      </w:r>
    </w:p>
    <w:p w:rsidR="0068002F" w:rsidRPr="002E43B2" w:rsidRDefault="0068002F" w:rsidP="0042374F">
      <w:pPr>
        <w:numPr>
          <w:ilvl w:val="0"/>
          <w:numId w:val="20"/>
        </w:numPr>
        <w:spacing w:after="0" w:line="240" w:lineRule="auto"/>
        <w:jc w:val="both"/>
        <w:rPr>
          <w:rFonts w:ascii="Times New Roman" w:eastAsia="Times New Roman" w:hAnsi="Times New Roman"/>
          <w:noProof/>
          <w:lang w:val="sr-Cyrl-RS" w:eastAsia="hr-HR"/>
        </w:rPr>
      </w:pPr>
      <w:r w:rsidRPr="002E43B2">
        <w:rPr>
          <w:rFonts w:ascii="Times New Roman" w:eastAsia="Times New Roman" w:hAnsi="Times New Roman"/>
          <w:bCs/>
          <w:noProof/>
          <w:lang w:val="sr-Cyrl-RS" w:eastAsia="hr-HR"/>
        </w:rPr>
        <w:t>П</w:t>
      </w:r>
      <w:r w:rsidRPr="002E43B2">
        <w:rPr>
          <w:rFonts w:ascii="Times New Roman" w:eastAsia="Times New Roman" w:hAnsi="Times New Roman"/>
          <w:noProof/>
          <w:lang w:val="sr-Cyrl-RS" w:eastAsia="hr-HR"/>
        </w:rPr>
        <w:t>регледали смо и прихватамо у потпуности садржај документације захтјева број</w:t>
      </w:r>
      <w:r w:rsidR="005C6524">
        <w:rPr>
          <w:rFonts w:ascii="Times New Roman" w:eastAsia="Times New Roman" w:hAnsi="Times New Roman"/>
          <w:noProof/>
          <w:lang w:val="sr-Cyrl-RS" w:eastAsia="hr-HR"/>
        </w:rPr>
        <w:t xml:space="preserve"> ______ </w:t>
      </w:r>
      <w:r w:rsidR="00E81044" w:rsidRPr="002E43B2">
        <w:rPr>
          <w:rFonts w:ascii="Times New Roman" w:eastAsia="Times New Roman" w:hAnsi="Times New Roman"/>
          <w:noProof/>
          <w:lang w:val="sr-Cyrl-RS" w:eastAsia="hr-HR"/>
        </w:rPr>
        <w:t xml:space="preserve">/15 </w:t>
      </w:r>
      <w:r w:rsidRPr="002E43B2">
        <w:rPr>
          <w:rFonts w:ascii="Times New Roman" w:eastAsia="Times New Roman" w:hAnsi="Times New Roman"/>
          <w:noProof/>
          <w:lang w:val="sr-Cyrl-RS" w:eastAsia="hr-HR"/>
        </w:rPr>
        <w:t>за набавку услуге</w:t>
      </w:r>
      <w:r w:rsidR="00E81044" w:rsidRPr="002E43B2">
        <w:rPr>
          <w:rFonts w:ascii="Times New Roman" w:eastAsia="Times New Roman" w:hAnsi="Times New Roman"/>
          <w:noProof/>
          <w:lang w:val="sr-Cyrl-RS" w:eastAsia="hr-HR"/>
        </w:rPr>
        <w:t xml:space="preserve"> </w:t>
      </w:r>
      <w:r w:rsidR="008D4322" w:rsidRPr="002E43B2">
        <w:rPr>
          <w:rFonts w:ascii="Times New Roman" w:eastAsia="Times New Roman" w:hAnsi="Times New Roman"/>
          <w:noProof/>
          <w:lang w:val="sr-Cyrl-RS" w:eastAsia="hr-HR"/>
        </w:rPr>
        <w:t>путничког аранжмана.</w:t>
      </w:r>
      <w:r w:rsidR="0042374F" w:rsidRPr="002E43B2">
        <w:rPr>
          <w:rFonts w:ascii="Times New Roman" w:eastAsia="Times New Roman" w:hAnsi="Times New Roman"/>
          <w:noProof/>
          <w:lang w:val="sr-Cyrl-RS" w:eastAsia="hr-HR"/>
        </w:rPr>
        <w:t xml:space="preserve"> </w:t>
      </w:r>
      <w:r w:rsidRPr="002E43B2">
        <w:rPr>
          <w:rFonts w:ascii="Times New Roman" w:eastAsia="Times New Roman" w:hAnsi="Times New Roman"/>
          <w:noProof/>
          <w:lang w:val="sr-Cyrl-RS" w:eastAsia="hr-HR"/>
        </w:rPr>
        <w:t>Овом изјавом прихватамо њене одредбе у цијелости, без икаквих резерви или ограничења.</w:t>
      </w:r>
    </w:p>
    <w:p w:rsidR="0068002F" w:rsidRPr="002E43B2" w:rsidRDefault="0068002F" w:rsidP="009C1384">
      <w:pPr>
        <w:spacing w:after="0" w:line="240" w:lineRule="auto"/>
        <w:jc w:val="both"/>
        <w:rPr>
          <w:rFonts w:ascii="Times New Roman" w:eastAsia="Times New Roman" w:hAnsi="Times New Roman"/>
          <w:noProof/>
          <w:lang w:val="sr-Cyrl-RS" w:eastAsia="hr-HR"/>
        </w:rPr>
      </w:pPr>
    </w:p>
    <w:p w:rsidR="0068002F" w:rsidRPr="002E43B2" w:rsidRDefault="0068002F" w:rsidP="009C1384">
      <w:pPr>
        <w:numPr>
          <w:ilvl w:val="0"/>
          <w:numId w:val="20"/>
        </w:numPr>
        <w:tabs>
          <w:tab w:val="num" w:pos="360"/>
        </w:tabs>
        <w:spacing w:after="0" w:line="240" w:lineRule="auto"/>
        <w:ind w:left="360"/>
        <w:jc w:val="both"/>
        <w:rPr>
          <w:rFonts w:ascii="Times New Roman" w:eastAsia="Times New Roman" w:hAnsi="Times New Roman"/>
          <w:noProof/>
          <w:lang w:val="sr-Cyrl-RS" w:eastAsia="hr-HR"/>
        </w:rPr>
      </w:pPr>
      <w:r w:rsidRPr="002E43B2">
        <w:rPr>
          <w:rFonts w:ascii="Times New Roman" w:eastAsia="Times New Roman" w:hAnsi="Times New Roman"/>
          <w:noProof/>
          <w:lang w:val="sr-Cyrl-RS" w:eastAsia="hr-HR"/>
        </w:rPr>
        <w:t>Нудимо извш</w:t>
      </w:r>
      <w:r w:rsidR="00FD317E">
        <w:rPr>
          <w:rFonts w:ascii="Times New Roman" w:eastAsia="Times New Roman" w:hAnsi="Times New Roman"/>
          <w:noProof/>
          <w:lang w:val="sr-Cyrl-RS" w:eastAsia="hr-HR"/>
        </w:rPr>
        <w:t>ење услуга наведених у тачки 1.</w:t>
      </w:r>
      <w:r w:rsidRPr="002E43B2">
        <w:rPr>
          <w:rFonts w:ascii="Times New Roman" w:eastAsia="Times New Roman" w:hAnsi="Times New Roman"/>
          <w:noProof/>
          <w:lang w:val="sr-Cyrl-RS" w:eastAsia="hr-HR"/>
        </w:rPr>
        <w:t>, у складу са условима из документације, критеријима и утврђеним роковима, без икаквих резерви или ограничења, тј. како је дато у Обрасцу за цијену понуде, Анекса бр.1.</w:t>
      </w:r>
    </w:p>
    <w:p w:rsidR="0068002F" w:rsidRPr="002E43B2" w:rsidRDefault="0068002F" w:rsidP="009C1384">
      <w:pPr>
        <w:spacing w:after="0" w:line="240" w:lineRule="auto"/>
        <w:jc w:val="both"/>
        <w:rPr>
          <w:rFonts w:ascii="Times New Roman" w:eastAsia="Times New Roman" w:hAnsi="Times New Roman"/>
          <w:noProof/>
          <w:lang w:val="sr-Cyrl-RS" w:eastAsia="hr-HR"/>
        </w:rPr>
      </w:pPr>
    </w:p>
    <w:p w:rsidR="0068002F" w:rsidRPr="002E43B2" w:rsidRDefault="0068002F" w:rsidP="009C1384">
      <w:pPr>
        <w:numPr>
          <w:ilvl w:val="0"/>
          <w:numId w:val="20"/>
        </w:numPr>
        <w:tabs>
          <w:tab w:val="num" w:pos="360"/>
        </w:tabs>
        <w:spacing w:before="120" w:after="0" w:line="240" w:lineRule="auto"/>
        <w:ind w:left="360"/>
        <w:jc w:val="both"/>
        <w:rPr>
          <w:rFonts w:ascii="Times New Roman" w:eastAsia="Times New Roman" w:hAnsi="Times New Roman"/>
          <w:bCs/>
          <w:noProof/>
          <w:lang w:val="sr-Cyrl-RS" w:eastAsia="hr-HR"/>
        </w:rPr>
      </w:pPr>
      <w:r w:rsidRPr="002E43B2">
        <w:rPr>
          <w:rFonts w:ascii="Times New Roman" w:eastAsia="Times New Roman" w:hAnsi="Times New Roman"/>
          <w:noProof/>
          <w:lang w:val="sr-Cyrl-RS" w:eastAsia="hr-HR"/>
        </w:rPr>
        <w:t>Укупна вриједност наше понуде за:..................</w:t>
      </w:r>
      <w:r w:rsidRPr="002E43B2">
        <w:rPr>
          <w:rFonts w:ascii="Times New Roman" w:eastAsia="Times New Roman" w:hAnsi="Times New Roman"/>
          <w:b/>
          <w:bCs/>
          <w:noProof/>
          <w:lang w:val="sr-Cyrl-RS" w:eastAsia="hr-HR"/>
        </w:rPr>
        <w:t xml:space="preserve"> </w:t>
      </w:r>
      <w:r w:rsidRPr="002E43B2">
        <w:rPr>
          <w:rFonts w:ascii="Times New Roman" w:eastAsia="Times New Roman" w:hAnsi="Times New Roman"/>
          <w:noProof/>
          <w:lang w:val="sr-Cyrl-RS" w:eastAsia="hr-HR"/>
        </w:rPr>
        <w:t>без урачунатог ПДВ-а износи: б</w:t>
      </w:r>
      <w:r w:rsidRPr="002E43B2">
        <w:rPr>
          <w:rFonts w:ascii="Times New Roman" w:eastAsia="Times New Roman" w:hAnsi="Times New Roman"/>
          <w:bCs/>
          <w:noProof/>
          <w:lang w:val="sr-Cyrl-RS" w:eastAsia="hr-HR"/>
        </w:rPr>
        <w:t>ројевима [ _________________ ] КМ,</w:t>
      </w:r>
    </w:p>
    <w:p w:rsidR="0068002F" w:rsidRPr="002E43B2" w:rsidRDefault="0068002F" w:rsidP="009C1384">
      <w:pPr>
        <w:spacing w:before="120" w:after="0" w:line="240" w:lineRule="auto"/>
        <w:ind w:left="360"/>
        <w:jc w:val="both"/>
        <w:rPr>
          <w:rFonts w:ascii="Times New Roman" w:eastAsia="Times New Roman" w:hAnsi="Times New Roman"/>
          <w:bCs/>
          <w:noProof/>
          <w:lang w:val="sr-Cyrl-RS" w:eastAsia="hr-HR"/>
        </w:rPr>
      </w:pPr>
      <w:r w:rsidRPr="002E43B2">
        <w:rPr>
          <w:rFonts w:ascii="Times New Roman" w:eastAsia="Times New Roman" w:hAnsi="Times New Roman"/>
          <w:bCs/>
          <w:noProof/>
          <w:lang w:val="sr-Cyrl-RS" w:eastAsia="hr-HR"/>
        </w:rPr>
        <w:t xml:space="preserve"> словима [ _________________________________________________ ]</w:t>
      </w:r>
    </w:p>
    <w:p w:rsidR="0068002F" w:rsidRPr="002E43B2" w:rsidRDefault="0068002F" w:rsidP="009C1384">
      <w:pPr>
        <w:spacing w:before="120" w:after="0" w:line="240" w:lineRule="auto"/>
        <w:ind w:left="360"/>
        <w:rPr>
          <w:rFonts w:ascii="Times New Roman" w:eastAsia="Times New Roman" w:hAnsi="Times New Roman"/>
          <w:bCs/>
          <w:noProof/>
          <w:lang w:val="sr-Cyrl-RS"/>
        </w:rPr>
      </w:pPr>
      <w:r w:rsidRPr="002E43B2">
        <w:rPr>
          <w:rFonts w:ascii="Times New Roman" w:eastAsia="Times New Roman" w:hAnsi="Times New Roman"/>
          <w:bCs/>
          <w:noProof/>
          <w:lang w:val="sr-Cyrl-RS"/>
        </w:rPr>
        <w:t xml:space="preserve">У прилогу се налази наш Образац за цијену понуде, Анекс 2. тендерске документације захтјева. </w:t>
      </w:r>
    </w:p>
    <w:p w:rsidR="0068002F" w:rsidRPr="002E43B2" w:rsidRDefault="0068002F" w:rsidP="009C1384">
      <w:pPr>
        <w:spacing w:before="120" w:after="0" w:line="240" w:lineRule="auto"/>
        <w:ind w:left="360"/>
        <w:rPr>
          <w:rFonts w:ascii="Times New Roman" w:eastAsia="Times New Roman" w:hAnsi="Times New Roman"/>
          <w:bCs/>
          <w:noProof/>
          <w:lang w:val="sr-Cyrl-RS" w:eastAsia="hr-HR"/>
        </w:rPr>
      </w:pPr>
      <w:r w:rsidRPr="002E43B2">
        <w:rPr>
          <w:rFonts w:ascii="Times New Roman" w:eastAsia="Times New Roman" w:hAnsi="Times New Roman"/>
          <w:b/>
          <w:bCs/>
          <w:noProof/>
          <w:lang w:val="sr-Cyrl-RS" w:eastAsia="hr-HR"/>
        </w:rPr>
        <w:t xml:space="preserve">Износ ПДВ-а </w:t>
      </w:r>
      <w:r w:rsidRPr="002E43B2">
        <w:rPr>
          <w:rFonts w:ascii="Times New Roman" w:eastAsia="Times New Roman" w:hAnsi="Times New Roman"/>
          <w:bCs/>
          <w:noProof/>
          <w:lang w:val="sr-Cyrl-RS" w:eastAsia="hr-HR"/>
        </w:rPr>
        <w:t>_____________КМ, словима __________________________________________ КМ</w:t>
      </w:r>
    </w:p>
    <w:p w:rsidR="0068002F" w:rsidRPr="002E43B2" w:rsidRDefault="0068002F" w:rsidP="009C1384">
      <w:pPr>
        <w:spacing w:before="120" w:after="0" w:line="240" w:lineRule="auto"/>
        <w:ind w:left="360"/>
        <w:jc w:val="both"/>
        <w:rPr>
          <w:rFonts w:ascii="Times New Roman" w:eastAsia="Times New Roman" w:hAnsi="Times New Roman"/>
          <w:b/>
          <w:bCs/>
          <w:noProof/>
          <w:lang w:val="sr-Cyrl-RS" w:eastAsia="hr-HR"/>
        </w:rPr>
      </w:pPr>
      <w:r w:rsidRPr="002E43B2">
        <w:rPr>
          <w:rFonts w:ascii="Times New Roman" w:eastAsia="Times New Roman" w:hAnsi="Times New Roman"/>
          <w:b/>
          <w:bCs/>
          <w:noProof/>
          <w:lang w:val="sr-Cyrl-RS" w:eastAsia="hr-HR"/>
        </w:rPr>
        <w:t xml:space="preserve">Укупна вриједност понуде са урачунатим ПДВ-ом износи: </w:t>
      </w:r>
    </w:p>
    <w:p w:rsidR="0068002F" w:rsidRPr="002E43B2" w:rsidRDefault="0068002F" w:rsidP="009C1384">
      <w:pPr>
        <w:spacing w:before="120" w:after="0" w:line="240" w:lineRule="auto"/>
        <w:ind w:left="360"/>
        <w:rPr>
          <w:rFonts w:ascii="Times New Roman" w:eastAsia="Times New Roman" w:hAnsi="Times New Roman"/>
          <w:b/>
          <w:bCs/>
          <w:noProof/>
          <w:lang w:val="sr-Cyrl-RS" w:eastAsia="hr-HR"/>
        </w:rPr>
      </w:pPr>
      <w:r w:rsidRPr="002E43B2">
        <w:rPr>
          <w:rFonts w:ascii="Times New Roman" w:eastAsia="Times New Roman" w:hAnsi="Times New Roman"/>
          <w:b/>
          <w:bCs/>
          <w:noProof/>
          <w:lang w:val="sr-Cyrl-RS" w:eastAsia="hr-HR"/>
        </w:rPr>
        <w:t>____________________________________________КМ</w:t>
      </w:r>
    </w:p>
    <w:p w:rsidR="0068002F" w:rsidRPr="002E43B2" w:rsidRDefault="0068002F" w:rsidP="009C1384">
      <w:pPr>
        <w:spacing w:before="120" w:after="0" w:line="240" w:lineRule="auto"/>
        <w:ind w:left="360"/>
        <w:rPr>
          <w:rFonts w:ascii="Times New Roman" w:eastAsia="Times New Roman" w:hAnsi="Times New Roman"/>
          <w:i/>
          <w:iCs/>
          <w:noProof/>
          <w:lang w:val="sr-Cyrl-RS" w:eastAsia="hr-HR"/>
        </w:rPr>
      </w:pPr>
      <w:r w:rsidRPr="002E43B2">
        <w:rPr>
          <w:rFonts w:ascii="Times New Roman" w:eastAsia="Times New Roman" w:hAnsi="Times New Roman"/>
          <w:i/>
          <w:iCs/>
          <w:noProof/>
          <w:lang w:val="sr-Cyrl-RS" w:eastAsia="hr-HR"/>
        </w:rPr>
        <w:t>словима: ___________________________________________________________________КМ</w:t>
      </w:r>
    </w:p>
    <w:p w:rsidR="0068002F" w:rsidRPr="002E43B2" w:rsidRDefault="0068002F" w:rsidP="009C1384">
      <w:pPr>
        <w:spacing w:before="120" w:after="0" w:line="240" w:lineRule="auto"/>
        <w:ind w:left="360"/>
        <w:jc w:val="center"/>
        <w:rPr>
          <w:rFonts w:ascii="Times New Roman" w:eastAsia="Times New Roman" w:hAnsi="Times New Roman"/>
          <w:i/>
          <w:iCs/>
          <w:noProof/>
          <w:lang w:val="sr-Cyrl-RS" w:eastAsia="hr-HR"/>
        </w:rPr>
      </w:pPr>
    </w:p>
    <w:p w:rsidR="0068002F" w:rsidRPr="002E43B2" w:rsidRDefault="005C344E" w:rsidP="009C1384">
      <w:pPr>
        <w:numPr>
          <w:ilvl w:val="0"/>
          <w:numId w:val="20"/>
        </w:numPr>
        <w:tabs>
          <w:tab w:val="num" w:pos="0"/>
        </w:tabs>
        <w:spacing w:before="120" w:after="120" w:line="240" w:lineRule="auto"/>
        <w:ind w:left="360"/>
        <w:jc w:val="both"/>
        <w:rPr>
          <w:rFonts w:ascii="Times New Roman" w:eastAsia="Times New Roman" w:hAnsi="Times New Roman"/>
          <w:noProof/>
          <w:lang w:val="sr-Cyrl-RS" w:eastAsia="hr-HR"/>
        </w:rPr>
      </w:pPr>
      <w:r>
        <w:rPr>
          <w:rFonts w:ascii="Times New Roman" w:eastAsia="Times New Roman" w:hAnsi="Times New Roman"/>
          <w:noProof/>
          <w:lang w:val="sr-Cyrl-RS" w:eastAsia="hr-HR"/>
        </w:rPr>
        <w:t xml:space="preserve">Ова понуда важи </w:t>
      </w:r>
      <w:r>
        <w:rPr>
          <w:rFonts w:ascii="Times New Roman" w:eastAsia="Times New Roman" w:hAnsi="Times New Roman"/>
          <w:noProof/>
          <w:lang w:val="bs-Latn-BA" w:eastAsia="hr-HR"/>
        </w:rPr>
        <w:t>6</w:t>
      </w:r>
      <w:r w:rsidR="0068002F" w:rsidRPr="002E43B2">
        <w:rPr>
          <w:rFonts w:ascii="Times New Roman" w:eastAsia="Times New Roman" w:hAnsi="Times New Roman"/>
          <w:noProof/>
          <w:lang w:val="sr-Cyrl-RS" w:eastAsia="hr-HR"/>
        </w:rPr>
        <w:t>0</w:t>
      </w:r>
      <w:r w:rsidR="0068002F" w:rsidRPr="002E43B2">
        <w:rPr>
          <w:rFonts w:ascii="Times New Roman" w:eastAsia="Times New Roman" w:hAnsi="Times New Roman"/>
          <w:noProof/>
          <w:color w:val="FF0000"/>
          <w:lang w:val="sr-Cyrl-RS" w:eastAsia="hr-HR"/>
        </w:rPr>
        <w:t xml:space="preserve"> </w:t>
      </w:r>
      <w:r w:rsidR="0068002F" w:rsidRPr="002E43B2">
        <w:rPr>
          <w:rFonts w:ascii="Times New Roman" w:eastAsia="Times New Roman" w:hAnsi="Times New Roman"/>
          <w:noProof/>
          <w:lang w:val="sr-Cyrl-RS" w:eastAsia="hr-HR"/>
        </w:rPr>
        <w:t>дана</w:t>
      </w:r>
      <w:r w:rsidR="0068002F" w:rsidRPr="002E43B2">
        <w:rPr>
          <w:rFonts w:ascii="Times New Roman" w:eastAsia="Times New Roman" w:hAnsi="Times New Roman"/>
          <w:i/>
          <w:noProof/>
          <w:lang w:val="sr-Cyrl-RS" w:eastAsia="hr-HR"/>
        </w:rPr>
        <w:t xml:space="preserve"> </w:t>
      </w:r>
      <w:r w:rsidR="0068002F" w:rsidRPr="002E43B2">
        <w:rPr>
          <w:rFonts w:ascii="Times New Roman" w:eastAsia="Times New Roman" w:hAnsi="Times New Roman"/>
          <w:noProof/>
          <w:lang w:val="sr-Cyrl-RS" w:eastAsia="hr-HR"/>
        </w:rPr>
        <w:t>рачунајући</w:t>
      </w:r>
      <w:r w:rsidR="0068002F" w:rsidRPr="002E43B2">
        <w:rPr>
          <w:rFonts w:ascii="Times New Roman" w:eastAsia="Times New Roman" w:hAnsi="Times New Roman"/>
          <w:i/>
          <w:noProof/>
          <w:lang w:val="sr-Cyrl-RS" w:eastAsia="hr-HR"/>
        </w:rPr>
        <w:t xml:space="preserve"> </w:t>
      </w:r>
      <w:r w:rsidR="0068002F" w:rsidRPr="002E43B2">
        <w:rPr>
          <w:rFonts w:ascii="Times New Roman" w:eastAsia="Times New Roman" w:hAnsi="Times New Roman"/>
          <w:noProof/>
          <w:lang w:val="sr-Cyrl-RS" w:eastAsia="hr-HR"/>
        </w:rPr>
        <w:t xml:space="preserve">од истека рока за подношење понуда. </w:t>
      </w:r>
    </w:p>
    <w:p w:rsidR="0068002F" w:rsidRPr="002E43B2" w:rsidRDefault="0068002F" w:rsidP="009C1384">
      <w:pPr>
        <w:numPr>
          <w:ilvl w:val="0"/>
          <w:numId w:val="20"/>
        </w:numPr>
        <w:spacing w:after="0" w:line="240" w:lineRule="auto"/>
        <w:ind w:left="426" w:hanging="426"/>
        <w:jc w:val="both"/>
        <w:rPr>
          <w:rFonts w:ascii="Times New Roman" w:eastAsia="Times New Roman" w:hAnsi="Times New Roman"/>
          <w:noProof/>
          <w:lang w:val="sr-Cyrl-RS"/>
        </w:rPr>
      </w:pPr>
      <w:r w:rsidRPr="002E43B2">
        <w:rPr>
          <w:rFonts w:ascii="Times New Roman" w:eastAsia="Times New Roman" w:hAnsi="Times New Roman"/>
          <w:noProof/>
          <w:lang w:val="sr-Cyrl-RS"/>
        </w:rPr>
        <w:t>Понуђач је упознат,</w:t>
      </w:r>
      <w:r w:rsidR="00C85C65">
        <w:rPr>
          <w:rFonts w:ascii="Times New Roman" w:eastAsia="Times New Roman" w:hAnsi="Times New Roman"/>
          <w:noProof/>
          <w:lang w:val="sr-Cyrl-RS"/>
        </w:rPr>
        <w:t xml:space="preserve"> прихвата и доставља све доказе</w:t>
      </w:r>
      <w:r w:rsidR="00B9551A">
        <w:rPr>
          <w:rFonts w:ascii="Times New Roman" w:eastAsia="Times New Roman" w:hAnsi="Times New Roman"/>
          <w:noProof/>
          <w:lang w:val="sr-Cyrl-RS"/>
        </w:rPr>
        <w:t xml:space="preserve"> који су захт</w:t>
      </w:r>
      <w:r w:rsidRPr="002E43B2">
        <w:rPr>
          <w:rFonts w:ascii="Times New Roman" w:eastAsia="Times New Roman" w:hAnsi="Times New Roman"/>
          <w:noProof/>
          <w:lang w:val="sr-Cyrl-RS"/>
        </w:rPr>
        <w:t xml:space="preserve">јевани и наведени у овој тендерској документацији. </w:t>
      </w:r>
    </w:p>
    <w:p w:rsidR="00793ECD" w:rsidRDefault="00793ECD" w:rsidP="00317594">
      <w:pPr>
        <w:spacing w:before="120" w:after="120" w:line="240" w:lineRule="auto"/>
        <w:ind w:left="360"/>
        <w:jc w:val="both"/>
        <w:rPr>
          <w:rFonts w:ascii="Times New Roman" w:eastAsia="Times New Roman" w:hAnsi="Times New Roman"/>
          <w:noProof/>
          <w:lang w:val="sr-Cyrl-RS" w:eastAsia="hr-HR"/>
        </w:rPr>
      </w:pPr>
    </w:p>
    <w:p w:rsidR="00317594" w:rsidRPr="002E43B2" w:rsidRDefault="00317594" w:rsidP="00317594">
      <w:pPr>
        <w:spacing w:before="120" w:after="120" w:line="240" w:lineRule="auto"/>
        <w:ind w:left="360"/>
        <w:jc w:val="both"/>
        <w:rPr>
          <w:rFonts w:ascii="Times New Roman" w:eastAsia="Times New Roman" w:hAnsi="Times New Roman"/>
          <w:noProof/>
          <w:lang w:val="sr-Cyrl-RS" w:eastAsia="hr-HR"/>
        </w:rPr>
      </w:pPr>
    </w:p>
    <w:p w:rsidR="0068002F" w:rsidRPr="002E43B2" w:rsidRDefault="0068002F" w:rsidP="009C1384">
      <w:pPr>
        <w:spacing w:after="120" w:line="480" w:lineRule="auto"/>
        <w:rPr>
          <w:rFonts w:ascii="Times New Roman" w:eastAsia="Times New Roman" w:hAnsi="Times New Roman"/>
          <w:b/>
          <w:bCs/>
          <w:noProof/>
          <w:sz w:val="24"/>
          <w:szCs w:val="24"/>
          <w:lang w:val="sr-Cyrl-RS"/>
        </w:rPr>
      </w:pPr>
      <w:r w:rsidRPr="002E43B2">
        <w:rPr>
          <w:rFonts w:ascii="Times New Roman" w:eastAsia="Times New Roman" w:hAnsi="Times New Roman"/>
          <w:b/>
          <w:bCs/>
          <w:noProof/>
          <w:sz w:val="24"/>
          <w:szCs w:val="24"/>
          <w:lang w:val="sr-Cyrl-RS"/>
        </w:rPr>
        <w:t xml:space="preserve">                                            М.П.                       </w:t>
      </w:r>
      <w:r w:rsidR="00B02015" w:rsidRPr="002E43B2">
        <w:rPr>
          <w:rFonts w:ascii="Times New Roman" w:eastAsia="Times New Roman" w:hAnsi="Times New Roman"/>
          <w:b/>
          <w:bCs/>
          <w:noProof/>
          <w:sz w:val="24"/>
          <w:szCs w:val="24"/>
          <w:lang w:val="sr-Cyrl-RS"/>
        </w:rPr>
        <w:t xml:space="preserve">                      </w:t>
      </w:r>
      <w:r w:rsidRPr="002E43B2">
        <w:rPr>
          <w:rFonts w:ascii="Times New Roman" w:eastAsia="Times New Roman" w:hAnsi="Times New Roman"/>
          <w:b/>
          <w:bCs/>
          <w:noProof/>
          <w:sz w:val="24"/>
          <w:szCs w:val="24"/>
          <w:lang w:val="sr-Cyrl-RS"/>
        </w:rPr>
        <w:t xml:space="preserve"> </w:t>
      </w:r>
      <w:r w:rsidR="00317594">
        <w:rPr>
          <w:rFonts w:ascii="Times New Roman" w:eastAsia="Times New Roman" w:hAnsi="Times New Roman"/>
          <w:b/>
          <w:bCs/>
          <w:noProof/>
          <w:sz w:val="24"/>
          <w:szCs w:val="24"/>
          <w:lang w:val="sr-Cyrl-RS"/>
        </w:rPr>
        <w:t xml:space="preserve">         </w:t>
      </w:r>
      <w:r w:rsidRPr="002E43B2">
        <w:rPr>
          <w:rFonts w:ascii="Times New Roman" w:eastAsia="Times New Roman" w:hAnsi="Times New Roman"/>
          <w:b/>
          <w:bCs/>
          <w:noProof/>
          <w:sz w:val="24"/>
          <w:szCs w:val="24"/>
          <w:lang w:val="sr-Cyrl-RS"/>
        </w:rPr>
        <w:t xml:space="preserve"> ПОНУЂАЧ</w:t>
      </w:r>
      <w:r w:rsidRPr="002E43B2">
        <w:rPr>
          <w:rFonts w:ascii="Times New Roman" w:eastAsia="Times New Roman" w:hAnsi="Times New Roman"/>
          <w:noProof/>
          <w:sz w:val="20"/>
          <w:szCs w:val="20"/>
          <w:lang w:val="sr-Cyrl-RS"/>
        </w:rPr>
        <w:t xml:space="preserve"> </w:t>
      </w:r>
      <w:r w:rsidRPr="002E43B2">
        <w:rPr>
          <w:rFonts w:ascii="Times New Roman" w:eastAsia="Times New Roman" w:hAnsi="Times New Roman"/>
          <w:noProof/>
          <w:sz w:val="20"/>
          <w:szCs w:val="20"/>
          <w:lang w:val="sr-Cyrl-RS"/>
        </w:rPr>
        <w:tab/>
      </w:r>
      <w:r w:rsidRPr="002E43B2">
        <w:rPr>
          <w:rFonts w:ascii="Times New Roman" w:eastAsia="Times New Roman" w:hAnsi="Times New Roman"/>
          <w:noProof/>
          <w:sz w:val="20"/>
          <w:szCs w:val="20"/>
          <w:lang w:val="sr-Cyrl-RS"/>
        </w:rPr>
        <w:tab/>
      </w:r>
      <w:r w:rsidRPr="002E43B2">
        <w:rPr>
          <w:rFonts w:ascii="Times New Roman" w:eastAsia="Times New Roman" w:hAnsi="Times New Roman"/>
          <w:noProof/>
          <w:sz w:val="20"/>
          <w:szCs w:val="20"/>
          <w:lang w:val="sr-Cyrl-RS"/>
        </w:rPr>
        <w:tab/>
      </w:r>
      <w:r w:rsidRPr="002E43B2">
        <w:rPr>
          <w:rFonts w:ascii="Times New Roman" w:eastAsia="Times New Roman" w:hAnsi="Times New Roman"/>
          <w:noProof/>
          <w:sz w:val="20"/>
          <w:szCs w:val="20"/>
          <w:lang w:val="sr-Cyrl-RS"/>
        </w:rPr>
        <w:tab/>
      </w:r>
      <w:r w:rsidRPr="002E43B2">
        <w:rPr>
          <w:rFonts w:ascii="Times New Roman" w:eastAsia="Times New Roman" w:hAnsi="Times New Roman"/>
          <w:noProof/>
          <w:sz w:val="20"/>
          <w:szCs w:val="20"/>
          <w:lang w:val="sr-Cyrl-RS"/>
        </w:rPr>
        <w:tab/>
      </w:r>
      <w:r w:rsidRPr="002E43B2">
        <w:rPr>
          <w:rFonts w:ascii="Times New Roman" w:eastAsia="Times New Roman" w:hAnsi="Times New Roman"/>
          <w:noProof/>
          <w:sz w:val="20"/>
          <w:szCs w:val="20"/>
          <w:lang w:val="sr-Cyrl-RS"/>
        </w:rPr>
        <w:tab/>
      </w:r>
      <w:r w:rsidRPr="002E43B2">
        <w:rPr>
          <w:rFonts w:ascii="Times New Roman" w:eastAsia="Times New Roman" w:hAnsi="Times New Roman"/>
          <w:noProof/>
          <w:sz w:val="20"/>
          <w:szCs w:val="20"/>
          <w:lang w:val="sr-Cyrl-RS"/>
        </w:rPr>
        <w:tab/>
      </w:r>
      <w:r w:rsidRPr="002E43B2">
        <w:rPr>
          <w:rFonts w:ascii="Times New Roman" w:eastAsia="Times New Roman" w:hAnsi="Times New Roman"/>
          <w:noProof/>
          <w:sz w:val="20"/>
          <w:szCs w:val="20"/>
          <w:lang w:val="sr-Cyrl-RS"/>
        </w:rPr>
        <w:tab/>
      </w:r>
      <w:r w:rsidRPr="002E43B2">
        <w:rPr>
          <w:rFonts w:ascii="Times New Roman" w:eastAsia="Times New Roman" w:hAnsi="Times New Roman"/>
          <w:noProof/>
          <w:sz w:val="20"/>
          <w:szCs w:val="20"/>
          <w:lang w:val="sr-Cyrl-RS"/>
        </w:rPr>
        <w:tab/>
      </w:r>
      <w:r w:rsidRPr="002E43B2">
        <w:rPr>
          <w:rFonts w:ascii="Times New Roman" w:eastAsia="Times New Roman" w:hAnsi="Times New Roman"/>
          <w:noProof/>
          <w:sz w:val="20"/>
          <w:szCs w:val="20"/>
          <w:lang w:val="sr-Cyrl-RS"/>
        </w:rPr>
        <w:tab/>
      </w:r>
      <w:r w:rsidR="00B02015" w:rsidRPr="002E43B2">
        <w:rPr>
          <w:rFonts w:ascii="Times New Roman" w:eastAsia="Times New Roman" w:hAnsi="Times New Roman"/>
          <w:noProof/>
          <w:sz w:val="20"/>
          <w:szCs w:val="20"/>
          <w:lang w:val="sr-Cyrl-RS"/>
        </w:rPr>
        <w:t xml:space="preserve">                      </w:t>
      </w:r>
      <w:r w:rsidRPr="002E43B2">
        <w:rPr>
          <w:rFonts w:ascii="Times New Roman" w:eastAsia="Times New Roman" w:hAnsi="Times New Roman"/>
          <w:noProof/>
          <w:sz w:val="20"/>
          <w:szCs w:val="20"/>
          <w:lang w:val="sr-Cyrl-RS"/>
        </w:rPr>
        <w:t>________________________</w:t>
      </w:r>
    </w:p>
    <w:p w:rsidR="0068002F" w:rsidRPr="002E43B2" w:rsidRDefault="00B02015" w:rsidP="009C1384">
      <w:pPr>
        <w:spacing w:after="120" w:line="240" w:lineRule="auto"/>
        <w:ind w:left="3600"/>
        <w:jc w:val="both"/>
        <w:rPr>
          <w:rFonts w:ascii="Times New Roman" w:eastAsia="Times New Roman" w:hAnsi="Times New Roman"/>
          <w:noProof/>
          <w:sz w:val="20"/>
          <w:szCs w:val="20"/>
          <w:lang w:val="sr-Cyrl-RS" w:eastAsia="hr-HR"/>
        </w:rPr>
      </w:pPr>
      <w:r w:rsidRPr="002E43B2">
        <w:rPr>
          <w:rFonts w:ascii="Times New Roman" w:eastAsia="Times New Roman" w:hAnsi="Times New Roman"/>
          <w:noProof/>
          <w:sz w:val="20"/>
          <w:szCs w:val="20"/>
          <w:lang w:val="sr-Cyrl-RS" w:eastAsia="hr-HR"/>
        </w:rPr>
        <w:t xml:space="preserve">   Мјесто</w:t>
      </w:r>
      <w:r w:rsidR="0068002F" w:rsidRPr="002E43B2">
        <w:rPr>
          <w:rFonts w:ascii="Times New Roman" w:eastAsia="Times New Roman" w:hAnsi="Times New Roman"/>
          <w:noProof/>
          <w:sz w:val="20"/>
          <w:szCs w:val="20"/>
          <w:lang w:val="sr-Cyrl-RS" w:eastAsia="hr-HR"/>
        </w:rPr>
        <w:t>,</w:t>
      </w:r>
      <w:r w:rsidRPr="002E43B2">
        <w:rPr>
          <w:rFonts w:ascii="Times New Roman" w:eastAsia="Times New Roman" w:hAnsi="Times New Roman"/>
          <w:noProof/>
          <w:sz w:val="20"/>
          <w:szCs w:val="20"/>
          <w:lang w:val="sr-Cyrl-RS" w:eastAsia="hr-HR"/>
        </w:rPr>
        <w:t xml:space="preserve"> </w:t>
      </w:r>
      <w:r w:rsidR="0068002F" w:rsidRPr="002E43B2">
        <w:rPr>
          <w:rFonts w:ascii="Times New Roman" w:eastAsia="Times New Roman" w:hAnsi="Times New Roman"/>
          <w:noProof/>
          <w:sz w:val="20"/>
          <w:szCs w:val="20"/>
          <w:lang w:val="sr-Cyrl-RS" w:eastAsia="hr-HR"/>
        </w:rPr>
        <w:t>датум:</w:t>
      </w:r>
      <w:r w:rsidR="00793ECD">
        <w:rPr>
          <w:rFonts w:ascii="Times New Roman" w:eastAsia="Times New Roman" w:hAnsi="Times New Roman"/>
          <w:noProof/>
          <w:sz w:val="20"/>
          <w:szCs w:val="20"/>
          <w:lang w:val="sr-Cyrl-RS" w:eastAsia="hr-HR"/>
        </w:rPr>
        <w:t xml:space="preserve"> </w:t>
      </w:r>
      <w:r w:rsidR="0068002F" w:rsidRPr="002E43B2">
        <w:rPr>
          <w:rFonts w:ascii="Times New Roman" w:eastAsia="Times New Roman" w:hAnsi="Times New Roman"/>
          <w:noProof/>
          <w:sz w:val="20"/>
          <w:szCs w:val="20"/>
          <w:lang w:val="sr-Cyrl-RS" w:eastAsia="hr-HR"/>
        </w:rPr>
        <w:tab/>
        <w:t>________________________________</w:t>
      </w:r>
    </w:p>
    <w:p w:rsidR="0068002F" w:rsidRPr="002E43B2" w:rsidRDefault="0068002F" w:rsidP="009C1384">
      <w:pPr>
        <w:spacing w:after="0" w:line="240" w:lineRule="auto"/>
        <w:jc w:val="both"/>
        <w:rPr>
          <w:rFonts w:ascii="Times New Roman" w:eastAsia="Times New Roman" w:hAnsi="Times New Roman"/>
          <w:b/>
          <w:noProof/>
          <w:sz w:val="20"/>
          <w:szCs w:val="20"/>
          <w:lang w:val="sr-Cyrl-RS" w:eastAsia="hr-HR"/>
        </w:rPr>
      </w:pPr>
    </w:p>
    <w:p w:rsidR="0068002F" w:rsidRPr="002E43B2" w:rsidRDefault="0068002F" w:rsidP="009C1384">
      <w:pPr>
        <w:spacing w:after="0" w:line="240" w:lineRule="auto"/>
        <w:jc w:val="right"/>
        <w:rPr>
          <w:rFonts w:ascii="Times New Roman" w:eastAsia="Times New Roman" w:hAnsi="Times New Roman"/>
          <w:b/>
          <w:noProof/>
          <w:sz w:val="20"/>
          <w:szCs w:val="20"/>
          <w:lang w:val="sr-Cyrl-RS" w:eastAsia="hr-HR"/>
        </w:rPr>
      </w:pPr>
    </w:p>
    <w:p w:rsidR="0068002F" w:rsidRPr="002E43B2" w:rsidRDefault="0068002F" w:rsidP="009C1384">
      <w:pPr>
        <w:spacing w:after="0" w:line="240" w:lineRule="auto"/>
        <w:jc w:val="both"/>
        <w:rPr>
          <w:rFonts w:ascii="Times New Roman" w:eastAsia="Times New Roman" w:hAnsi="Times New Roman"/>
          <w:b/>
          <w:noProof/>
          <w:sz w:val="20"/>
          <w:szCs w:val="20"/>
          <w:lang w:val="sr-Cyrl-RS" w:eastAsia="hr-HR"/>
        </w:rPr>
      </w:pPr>
      <w:r w:rsidRPr="002E43B2">
        <w:rPr>
          <w:rFonts w:ascii="Times New Roman" w:eastAsia="Times New Roman" w:hAnsi="Times New Roman"/>
          <w:b/>
          <w:noProof/>
          <w:sz w:val="20"/>
          <w:szCs w:val="20"/>
          <w:lang w:val="sr-Cyrl-RS" w:eastAsia="hr-HR"/>
        </w:rPr>
        <w:t>Уз понуду је достављено слиједеће:</w:t>
      </w:r>
    </w:p>
    <w:p w:rsidR="0068002F" w:rsidRPr="002E43B2" w:rsidRDefault="0068002F" w:rsidP="009C1384">
      <w:pPr>
        <w:spacing w:after="120" w:line="240" w:lineRule="auto"/>
        <w:jc w:val="both"/>
        <w:rPr>
          <w:rFonts w:ascii="Times New Roman" w:eastAsia="Times New Roman" w:hAnsi="Times New Roman"/>
          <w:noProof/>
          <w:sz w:val="20"/>
          <w:szCs w:val="20"/>
          <w:lang w:val="sr-Cyrl-RS" w:eastAsia="en-GB"/>
        </w:rPr>
      </w:pPr>
      <w:r w:rsidRPr="002E43B2">
        <w:rPr>
          <w:rFonts w:ascii="Times New Roman" w:eastAsia="Times New Roman" w:hAnsi="Times New Roman"/>
          <w:noProof/>
          <w:sz w:val="20"/>
          <w:szCs w:val="20"/>
          <w:lang w:val="sr-Cyrl-RS" w:eastAsia="hr-HR"/>
        </w:rPr>
        <w:t>[</w:t>
      </w:r>
      <w:r w:rsidRPr="002E43B2">
        <w:rPr>
          <w:rFonts w:ascii="Times New Roman" w:eastAsia="Times New Roman" w:hAnsi="Times New Roman"/>
          <w:bCs/>
          <w:i/>
          <w:noProof/>
          <w:sz w:val="20"/>
          <w:szCs w:val="20"/>
          <w:lang w:val="sr-Cyrl-RS" w:eastAsia="hr-HR"/>
        </w:rPr>
        <w:t>Попис достављених докумената и Анекса, са називом истих</w:t>
      </w:r>
      <w:r w:rsidRPr="002E43B2">
        <w:rPr>
          <w:rFonts w:ascii="Times New Roman" w:eastAsia="Times New Roman" w:hAnsi="Times New Roman"/>
          <w:noProof/>
          <w:sz w:val="20"/>
          <w:szCs w:val="20"/>
          <w:lang w:val="sr-Cyrl-RS" w:eastAsia="hr-HR"/>
        </w:rPr>
        <w:t>]</w:t>
      </w:r>
    </w:p>
    <w:p w:rsidR="0068002F" w:rsidRPr="002E43B2" w:rsidRDefault="0068002F" w:rsidP="009C1384">
      <w:pPr>
        <w:numPr>
          <w:ilvl w:val="0"/>
          <w:numId w:val="19"/>
        </w:numPr>
        <w:spacing w:after="120" w:line="240" w:lineRule="auto"/>
        <w:jc w:val="both"/>
        <w:rPr>
          <w:rFonts w:ascii="Times New Roman" w:eastAsia="Times New Roman" w:hAnsi="Times New Roman"/>
          <w:noProof/>
          <w:sz w:val="20"/>
          <w:szCs w:val="20"/>
          <w:lang w:val="sr-Cyrl-RS" w:eastAsia="hr-HR"/>
        </w:rPr>
      </w:pPr>
      <w:r w:rsidRPr="002E43B2">
        <w:rPr>
          <w:rFonts w:ascii="Times New Roman" w:eastAsia="Times New Roman" w:hAnsi="Times New Roman"/>
          <w:noProof/>
          <w:sz w:val="20"/>
          <w:szCs w:val="20"/>
          <w:lang w:val="sr-Cyrl-RS" w:eastAsia="hr-HR"/>
        </w:rPr>
        <w:t>______________________</w:t>
      </w:r>
      <w:r w:rsidR="00BC6BEA">
        <w:rPr>
          <w:rFonts w:ascii="Times New Roman" w:eastAsia="Times New Roman" w:hAnsi="Times New Roman"/>
          <w:noProof/>
          <w:sz w:val="20"/>
          <w:szCs w:val="20"/>
          <w:lang w:val="sr-Cyrl-RS" w:eastAsia="hr-HR"/>
        </w:rPr>
        <w:t>_______________________________</w:t>
      </w:r>
    </w:p>
    <w:p w:rsidR="0068002F" w:rsidRPr="002E43B2" w:rsidRDefault="0068002F" w:rsidP="009C1384">
      <w:pPr>
        <w:numPr>
          <w:ilvl w:val="0"/>
          <w:numId w:val="19"/>
        </w:numPr>
        <w:spacing w:after="120" w:line="240" w:lineRule="auto"/>
        <w:jc w:val="both"/>
        <w:rPr>
          <w:rFonts w:ascii="Times New Roman" w:eastAsia="Times New Roman" w:hAnsi="Times New Roman"/>
          <w:noProof/>
          <w:sz w:val="20"/>
          <w:szCs w:val="20"/>
          <w:lang w:val="sr-Cyrl-RS" w:eastAsia="hr-HR"/>
        </w:rPr>
      </w:pPr>
      <w:r w:rsidRPr="002E43B2">
        <w:rPr>
          <w:rFonts w:ascii="Times New Roman" w:eastAsia="Times New Roman" w:hAnsi="Times New Roman"/>
          <w:noProof/>
          <w:sz w:val="20"/>
          <w:szCs w:val="20"/>
          <w:lang w:val="sr-Cyrl-RS" w:eastAsia="hr-HR"/>
        </w:rPr>
        <w:t>______________________________________________________</w:t>
      </w:r>
    </w:p>
    <w:p w:rsidR="0068002F" w:rsidRPr="002E43B2" w:rsidRDefault="0068002F" w:rsidP="009C1384">
      <w:pPr>
        <w:numPr>
          <w:ilvl w:val="0"/>
          <w:numId w:val="19"/>
        </w:numPr>
        <w:spacing w:after="120" w:line="240" w:lineRule="auto"/>
        <w:jc w:val="both"/>
        <w:rPr>
          <w:rFonts w:ascii="Times New Roman" w:eastAsia="Times New Roman" w:hAnsi="Times New Roman"/>
          <w:noProof/>
          <w:sz w:val="20"/>
          <w:szCs w:val="20"/>
          <w:lang w:val="sr-Cyrl-RS" w:eastAsia="hr-HR"/>
        </w:rPr>
      </w:pPr>
      <w:r w:rsidRPr="002E43B2">
        <w:rPr>
          <w:rFonts w:ascii="Times New Roman" w:eastAsia="Times New Roman" w:hAnsi="Times New Roman"/>
          <w:noProof/>
          <w:sz w:val="20"/>
          <w:szCs w:val="20"/>
          <w:lang w:val="sr-Cyrl-RS" w:eastAsia="hr-HR"/>
        </w:rPr>
        <w:t>_________________________</w:t>
      </w:r>
      <w:r w:rsidR="00BC6BEA">
        <w:rPr>
          <w:rFonts w:ascii="Times New Roman" w:eastAsia="Times New Roman" w:hAnsi="Times New Roman"/>
          <w:noProof/>
          <w:sz w:val="20"/>
          <w:szCs w:val="20"/>
          <w:lang w:val="sr-Cyrl-RS" w:eastAsia="hr-HR"/>
        </w:rPr>
        <w:t>_____________________________</w:t>
      </w:r>
    </w:p>
    <w:p w:rsidR="0068002F" w:rsidRPr="002E43B2" w:rsidRDefault="0068002F" w:rsidP="009C1384">
      <w:pPr>
        <w:numPr>
          <w:ilvl w:val="0"/>
          <w:numId w:val="19"/>
        </w:numPr>
        <w:spacing w:after="120" w:line="240" w:lineRule="auto"/>
        <w:jc w:val="both"/>
        <w:rPr>
          <w:rFonts w:ascii="Times New Roman" w:eastAsia="Times New Roman" w:hAnsi="Times New Roman"/>
          <w:noProof/>
          <w:sz w:val="20"/>
          <w:szCs w:val="20"/>
          <w:lang w:val="sr-Cyrl-RS" w:eastAsia="hr-HR"/>
        </w:rPr>
      </w:pPr>
      <w:r w:rsidRPr="002E43B2">
        <w:rPr>
          <w:rFonts w:ascii="Times New Roman" w:eastAsia="Times New Roman" w:hAnsi="Times New Roman"/>
          <w:noProof/>
          <w:sz w:val="20"/>
          <w:szCs w:val="20"/>
          <w:lang w:val="sr-Cyrl-RS" w:eastAsia="hr-HR"/>
        </w:rPr>
        <w:t>_________________________</w:t>
      </w:r>
      <w:r w:rsidR="00BC6BEA">
        <w:rPr>
          <w:rFonts w:ascii="Times New Roman" w:eastAsia="Times New Roman" w:hAnsi="Times New Roman"/>
          <w:noProof/>
          <w:sz w:val="20"/>
          <w:szCs w:val="20"/>
          <w:lang w:val="sr-Cyrl-RS" w:eastAsia="hr-HR"/>
        </w:rPr>
        <w:t>______________________________</w:t>
      </w:r>
    </w:p>
    <w:p w:rsidR="0068002F" w:rsidRPr="002E43B2" w:rsidRDefault="0068002F" w:rsidP="009C1384">
      <w:pPr>
        <w:numPr>
          <w:ilvl w:val="0"/>
          <w:numId w:val="19"/>
        </w:numPr>
        <w:spacing w:after="120" w:line="240" w:lineRule="auto"/>
        <w:jc w:val="both"/>
        <w:rPr>
          <w:rFonts w:ascii="Times New Roman" w:eastAsia="Times New Roman" w:hAnsi="Times New Roman"/>
          <w:noProof/>
          <w:sz w:val="20"/>
          <w:szCs w:val="20"/>
          <w:lang w:val="sr-Cyrl-RS" w:eastAsia="hr-HR"/>
        </w:rPr>
      </w:pPr>
      <w:r w:rsidRPr="002E43B2">
        <w:rPr>
          <w:rFonts w:ascii="Times New Roman" w:eastAsia="Times New Roman" w:hAnsi="Times New Roman"/>
          <w:noProof/>
          <w:sz w:val="20"/>
          <w:szCs w:val="20"/>
          <w:lang w:val="sr-Cyrl-RS" w:eastAsia="hr-HR"/>
        </w:rPr>
        <w:t>_______________________________________________________</w:t>
      </w:r>
      <w:r w:rsidRPr="002E43B2">
        <w:rPr>
          <w:rFonts w:ascii="Times New Roman" w:eastAsia="Times New Roman" w:hAnsi="Times New Roman"/>
          <w:b/>
          <w:noProof/>
          <w:sz w:val="20"/>
          <w:szCs w:val="20"/>
          <w:lang w:val="sr-Cyrl-RS" w:eastAsia="hr-HR"/>
        </w:rPr>
        <w:t xml:space="preserve">                               </w:t>
      </w:r>
    </w:p>
    <w:p w:rsidR="00730FF0" w:rsidRDefault="00B02015" w:rsidP="009C1384">
      <w:pPr>
        <w:spacing w:after="0" w:line="240" w:lineRule="auto"/>
        <w:ind w:left="7080" w:firstLine="708"/>
        <w:rPr>
          <w:rFonts w:ascii="Times New Roman" w:eastAsia="Times New Roman" w:hAnsi="Times New Roman"/>
          <w:b/>
          <w:noProof/>
          <w:sz w:val="20"/>
          <w:szCs w:val="20"/>
          <w:lang w:val="sr-Cyrl-RS" w:eastAsia="hr-HR"/>
        </w:rPr>
      </w:pPr>
      <w:r w:rsidRPr="002E43B2">
        <w:rPr>
          <w:rFonts w:ascii="Times New Roman" w:eastAsia="Times New Roman" w:hAnsi="Times New Roman"/>
          <w:b/>
          <w:noProof/>
          <w:sz w:val="20"/>
          <w:szCs w:val="20"/>
          <w:lang w:val="sr-Cyrl-RS" w:eastAsia="hr-HR"/>
        </w:rPr>
        <w:t xml:space="preserve">         </w:t>
      </w:r>
    </w:p>
    <w:p w:rsidR="00730FF0" w:rsidRDefault="00730FF0" w:rsidP="009C1384">
      <w:pPr>
        <w:spacing w:after="0" w:line="240" w:lineRule="auto"/>
        <w:ind w:left="7080" w:firstLine="708"/>
        <w:rPr>
          <w:rFonts w:ascii="Times New Roman" w:eastAsia="Times New Roman" w:hAnsi="Times New Roman"/>
          <w:b/>
          <w:noProof/>
          <w:sz w:val="20"/>
          <w:szCs w:val="20"/>
          <w:lang w:val="sr-Cyrl-RS" w:eastAsia="hr-HR"/>
        </w:rPr>
      </w:pPr>
    </w:p>
    <w:p w:rsidR="00730FF0" w:rsidRDefault="00730FF0" w:rsidP="009C1384">
      <w:pPr>
        <w:spacing w:after="0" w:line="240" w:lineRule="auto"/>
        <w:ind w:left="7080" w:firstLine="708"/>
        <w:rPr>
          <w:rFonts w:ascii="Times New Roman" w:eastAsia="Times New Roman" w:hAnsi="Times New Roman"/>
          <w:b/>
          <w:noProof/>
          <w:sz w:val="20"/>
          <w:szCs w:val="20"/>
          <w:lang w:val="sr-Cyrl-RS" w:eastAsia="hr-HR"/>
        </w:rPr>
      </w:pPr>
    </w:p>
    <w:p w:rsidR="00730FF0" w:rsidRDefault="00730FF0" w:rsidP="009C1384">
      <w:pPr>
        <w:spacing w:after="0" w:line="240" w:lineRule="auto"/>
        <w:ind w:left="7080" w:firstLine="708"/>
        <w:rPr>
          <w:rFonts w:ascii="Times New Roman" w:eastAsia="Times New Roman" w:hAnsi="Times New Roman"/>
          <w:b/>
          <w:noProof/>
          <w:sz w:val="20"/>
          <w:szCs w:val="20"/>
          <w:lang w:val="sr-Cyrl-RS" w:eastAsia="hr-HR"/>
        </w:rPr>
      </w:pPr>
    </w:p>
    <w:p w:rsidR="00730FF0" w:rsidRDefault="00730FF0" w:rsidP="009C1384">
      <w:pPr>
        <w:spacing w:after="0" w:line="240" w:lineRule="auto"/>
        <w:ind w:left="7080" w:firstLine="708"/>
        <w:rPr>
          <w:rFonts w:ascii="Times New Roman" w:eastAsia="Times New Roman" w:hAnsi="Times New Roman"/>
          <w:b/>
          <w:noProof/>
          <w:sz w:val="20"/>
          <w:szCs w:val="20"/>
          <w:lang w:val="sr-Cyrl-RS" w:eastAsia="hr-HR"/>
        </w:rPr>
      </w:pPr>
    </w:p>
    <w:p w:rsidR="00730FF0" w:rsidRDefault="00730FF0" w:rsidP="009C1384">
      <w:pPr>
        <w:spacing w:after="0" w:line="240" w:lineRule="auto"/>
        <w:ind w:left="7080" w:firstLine="708"/>
        <w:rPr>
          <w:rFonts w:ascii="Times New Roman" w:eastAsia="Times New Roman" w:hAnsi="Times New Roman"/>
          <w:b/>
          <w:noProof/>
          <w:sz w:val="20"/>
          <w:szCs w:val="20"/>
          <w:lang w:val="sr-Cyrl-RS" w:eastAsia="hr-HR"/>
        </w:rPr>
      </w:pPr>
    </w:p>
    <w:p w:rsidR="00730FF0" w:rsidRDefault="00730FF0" w:rsidP="009C1384">
      <w:pPr>
        <w:spacing w:after="0" w:line="240" w:lineRule="auto"/>
        <w:ind w:left="7080" w:firstLine="708"/>
        <w:rPr>
          <w:rFonts w:ascii="Times New Roman" w:eastAsia="Times New Roman" w:hAnsi="Times New Roman"/>
          <w:b/>
          <w:noProof/>
          <w:sz w:val="20"/>
          <w:szCs w:val="20"/>
          <w:lang w:val="sr-Cyrl-RS" w:eastAsia="hr-HR"/>
        </w:rPr>
      </w:pPr>
    </w:p>
    <w:p w:rsidR="00D37F32" w:rsidRDefault="00D37F32" w:rsidP="009C1384">
      <w:pPr>
        <w:spacing w:after="0" w:line="240" w:lineRule="auto"/>
        <w:ind w:left="7080" w:firstLine="708"/>
        <w:rPr>
          <w:rFonts w:ascii="Times New Roman" w:eastAsia="Times New Roman" w:hAnsi="Times New Roman"/>
          <w:b/>
          <w:noProof/>
          <w:sz w:val="20"/>
          <w:szCs w:val="20"/>
          <w:lang w:val="sr-Cyrl-RS" w:eastAsia="hr-HR"/>
        </w:rPr>
      </w:pPr>
    </w:p>
    <w:p w:rsidR="0068002F" w:rsidRPr="002E43B2" w:rsidRDefault="00B02015" w:rsidP="00730FF0">
      <w:pPr>
        <w:spacing w:after="0" w:line="240" w:lineRule="auto"/>
        <w:ind w:left="7080" w:firstLine="708"/>
        <w:rPr>
          <w:rFonts w:ascii="Times New Roman" w:eastAsia="Times New Roman" w:hAnsi="Times New Roman"/>
          <w:b/>
          <w:noProof/>
          <w:sz w:val="20"/>
          <w:szCs w:val="20"/>
          <w:lang w:val="sr-Cyrl-RS" w:eastAsia="hr-HR"/>
        </w:rPr>
      </w:pPr>
      <w:r w:rsidRPr="002E43B2">
        <w:rPr>
          <w:rFonts w:ascii="Times New Roman" w:eastAsia="Times New Roman" w:hAnsi="Times New Roman"/>
          <w:b/>
          <w:noProof/>
          <w:sz w:val="20"/>
          <w:szCs w:val="20"/>
          <w:lang w:val="sr-Cyrl-RS" w:eastAsia="hr-HR"/>
        </w:rPr>
        <w:lastRenderedPageBreak/>
        <w:t xml:space="preserve"> </w:t>
      </w:r>
      <w:r w:rsidR="0068002F" w:rsidRPr="002E43B2">
        <w:rPr>
          <w:rFonts w:ascii="Times New Roman" w:eastAsia="Times New Roman" w:hAnsi="Times New Roman"/>
          <w:b/>
          <w:noProof/>
          <w:sz w:val="20"/>
          <w:szCs w:val="20"/>
          <w:lang w:val="sr-Cyrl-RS" w:eastAsia="hr-HR"/>
        </w:rPr>
        <w:t xml:space="preserve">  </w:t>
      </w:r>
      <w:r w:rsidR="00730FF0">
        <w:rPr>
          <w:rFonts w:ascii="Times New Roman" w:eastAsia="Times New Roman" w:hAnsi="Times New Roman"/>
          <w:b/>
          <w:noProof/>
          <w:sz w:val="20"/>
          <w:szCs w:val="20"/>
          <w:lang w:val="sr-Cyrl-RS" w:eastAsia="hr-HR"/>
        </w:rPr>
        <w:t xml:space="preserve">           </w:t>
      </w:r>
      <w:r w:rsidR="0068002F" w:rsidRPr="002E43B2">
        <w:rPr>
          <w:rFonts w:ascii="Times New Roman" w:eastAsia="Times New Roman" w:hAnsi="Times New Roman"/>
          <w:b/>
          <w:noProof/>
          <w:sz w:val="20"/>
          <w:szCs w:val="20"/>
          <w:lang w:val="sr-Cyrl-RS" w:eastAsia="hr-HR"/>
        </w:rPr>
        <w:t>АНЕКС бр.2</w:t>
      </w:r>
    </w:p>
    <w:p w:rsidR="0068002F" w:rsidRPr="002E43B2" w:rsidRDefault="0068002F" w:rsidP="009C1384">
      <w:pPr>
        <w:tabs>
          <w:tab w:val="left" w:pos="7635"/>
          <w:tab w:val="right" w:pos="9072"/>
        </w:tabs>
        <w:spacing w:after="0" w:line="240" w:lineRule="auto"/>
        <w:jc w:val="center"/>
        <w:rPr>
          <w:rFonts w:ascii="Times New Roman" w:eastAsia="Times New Roman" w:hAnsi="Times New Roman"/>
          <w:b/>
          <w:bCs/>
          <w:noProof/>
          <w:sz w:val="20"/>
          <w:szCs w:val="20"/>
          <w:lang w:val="sr-Cyrl-RS"/>
        </w:rPr>
      </w:pPr>
    </w:p>
    <w:p w:rsidR="0068002F" w:rsidRPr="002E43B2" w:rsidRDefault="0068002F" w:rsidP="009C1384">
      <w:pPr>
        <w:tabs>
          <w:tab w:val="center" w:pos="4536"/>
          <w:tab w:val="left" w:pos="7635"/>
          <w:tab w:val="right" w:pos="9072"/>
        </w:tabs>
        <w:spacing w:after="0" w:line="240" w:lineRule="auto"/>
        <w:jc w:val="center"/>
        <w:rPr>
          <w:rFonts w:ascii="Times New Roman" w:eastAsia="Times New Roman" w:hAnsi="Times New Roman"/>
          <w:noProof/>
          <w:sz w:val="20"/>
          <w:szCs w:val="20"/>
          <w:lang w:val="sr-Cyrl-RS"/>
        </w:rPr>
      </w:pPr>
      <w:r w:rsidRPr="002E43B2">
        <w:rPr>
          <w:rFonts w:ascii="Times New Roman" w:eastAsia="Times New Roman" w:hAnsi="Times New Roman"/>
          <w:b/>
          <w:bCs/>
          <w:noProof/>
          <w:sz w:val="20"/>
          <w:szCs w:val="20"/>
          <w:lang w:val="sr-Cyrl-RS"/>
        </w:rPr>
        <w:t>ОБРАЗАЦ ЗА ЦИЈЕНУ ПОНУДЕ-УСЛУГЕ</w:t>
      </w:r>
    </w:p>
    <w:p w:rsidR="0068002F" w:rsidRPr="002E43B2" w:rsidRDefault="0068002F" w:rsidP="009C1384">
      <w:pPr>
        <w:spacing w:after="0" w:line="240" w:lineRule="auto"/>
        <w:rPr>
          <w:rFonts w:ascii="Times New Roman" w:eastAsia="Times New Roman" w:hAnsi="Times New Roman"/>
          <w:b/>
          <w:noProof/>
          <w:sz w:val="20"/>
          <w:szCs w:val="20"/>
          <w:lang w:val="sr-Cyrl-RS" w:eastAsia="hr-HR"/>
        </w:rPr>
      </w:pPr>
    </w:p>
    <w:p w:rsidR="0068002F" w:rsidRPr="002E43B2" w:rsidRDefault="0068002F" w:rsidP="009C1384">
      <w:pPr>
        <w:spacing w:after="0" w:line="240" w:lineRule="auto"/>
        <w:rPr>
          <w:rFonts w:ascii="Times New Roman" w:eastAsia="Times New Roman" w:hAnsi="Times New Roman"/>
          <w:b/>
          <w:noProof/>
          <w:sz w:val="20"/>
          <w:szCs w:val="20"/>
          <w:lang w:val="sr-Cyrl-RS" w:eastAsia="hr-HR"/>
        </w:rPr>
      </w:pPr>
      <w:r w:rsidRPr="002E43B2">
        <w:rPr>
          <w:rFonts w:ascii="Times New Roman" w:eastAsia="Times New Roman" w:hAnsi="Times New Roman"/>
          <w:b/>
          <w:noProof/>
          <w:sz w:val="20"/>
          <w:szCs w:val="20"/>
          <w:lang w:val="sr-Cyrl-RS" w:eastAsia="hr-HR"/>
        </w:rPr>
        <w:t>Понуђач: _____________________</w:t>
      </w:r>
    </w:p>
    <w:p w:rsidR="0068002F" w:rsidRPr="002E43B2" w:rsidRDefault="0068002F" w:rsidP="009C1384">
      <w:pPr>
        <w:spacing w:after="0" w:line="240" w:lineRule="auto"/>
        <w:rPr>
          <w:rFonts w:ascii="Times New Roman" w:eastAsia="Times New Roman" w:hAnsi="Times New Roman"/>
          <w:b/>
          <w:noProof/>
          <w:sz w:val="20"/>
          <w:szCs w:val="20"/>
          <w:lang w:val="sr-Cyrl-RS" w:eastAsia="hr-HR"/>
        </w:rPr>
      </w:pPr>
    </w:p>
    <w:p w:rsidR="0068002F" w:rsidRPr="002E43B2" w:rsidRDefault="0068002F" w:rsidP="009C1384">
      <w:pPr>
        <w:spacing w:after="0" w:line="240" w:lineRule="auto"/>
        <w:rPr>
          <w:rFonts w:ascii="Times New Roman" w:eastAsia="Times New Roman" w:hAnsi="Times New Roman"/>
          <w:b/>
          <w:noProof/>
          <w:sz w:val="20"/>
          <w:szCs w:val="20"/>
          <w:lang w:val="sr-Cyrl-RS" w:eastAsia="hr-HR"/>
        </w:rPr>
      </w:pPr>
      <w:r w:rsidRPr="002E43B2">
        <w:rPr>
          <w:rFonts w:ascii="Times New Roman" w:eastAsia="Times New Roman" w:hAnsi="Times New Roman"/>
          <w:b/>
          <w:noProof/>
          <w:sz w:val="20"/>
          <w:szCs w:val="20"/>
          <w:lang w:val="sr-Cyrl-RS" w:eastAsia="hr-HR"/>
        </w:rPr>
        <w:t>Бр. понуде: ___________________</w:t>
      </w:r>
    </w:p>
    <w:p w:rsidR="003D7B29" w:rsidRPr="002E43B2" w:rsidRDefault="003D7B29" w:rsidP="009C1384">
      <w:pPr>
        <w:spacing w:after="0" w:line="240" w:lineRule="auto"/>
        <w:rPr>
          <w:rFonts w:ascii="Times New Roman" w:eastAsia="Times New Roman" w:hAnsi="Times New Roman"/>
          <w:b/>
          <w:noProof/>
          <w:sz w:val="20"/>
          <w:szCs w:val="20"/>
          <w:lang w:val="sr-Cyrl-RS" w:eastAsia="hr-HR"/>
        </w:rPr>
      </w:pPr>
    </w:p>
    <w:p w:rsidR="003D7B29" w:rsidRPr="002E43B2" w:rsidRDefault="003D7B29" w:rsidP="009C1384">
      <w:pPr>
        <w:spacing w:after="0" w:line="240" w:lineRule="auto"/>
        <w:rPr>
          <w:rFonts w:ascii="Times New Roman" w:eastAsia="Times New Roman" w:hAnsi="Times New Roman"/>
          <w:b/>
          <w:noProof/>
          <w:sz w:val="20"/>
          <w:szCs w:val="20"/>
          <w:lang w:val="sr-Cyrl-RS" w:eastAsia="hr-HR"/>
        </w:rPr>
      </w:pPr>
      <w:r w:rsidRPr="002E43B2">
        <w:rPr>
          <w:rFonts w:ascii="Times New Roman" w:eastAsia="Times New Roman" w:hAnsi="Times New Roman"/>
          <w:b/>
          <w:noProof/>
          <w:sz w:val="20"/>
          <w:szCs w:val="20"/>
          <w:lang w:val="sr-Cyrl-RS" w:eastAsia="hr-HR"/>
        </w:rPr>
        <w:t>Датум : _______________________</w:t>
      </w:r>
    </w:p>
    <w:p w:rsidR="0068002F" w:rsidRPr="002E43B2" w:rsidRDefault="0068002F" w:rsidP="009C1384">
      <w:pPr>
        <w:spacing w:after="0" w:line="240" w:lineRule="auto"/>
        <w:rPr>
          <w:rFonts w:ascii="Times New Roman" w:eastAsia="Times New Roman" w:hAnsi="Times New Roman"/>
          <w:b/>
          <w:noProof/>
          <w:sz w:val="20"/>
          <w:szCs w:val="20"/>
          <w:lang w:val="sr-Cyrl-RS" w:eastAsia="hr-HR"/>
        </w:rPr>
      </w:pPr>
    </w:p>
    <w:p w:rsidR="003D7B29" w:rsidRPr="002E43B2" w:rsidRDefault="003D7B29" w:rsidP="003D7B29">
      <w:pPr>
        <w:jc w:val="both"/>
        <w:rPr>
          <w:rFonts w:ascii="Times New Roman" w:hAnsi="Times New Roman"/>
          <w:lang w:val="bs-Cyrl-BA"/>
        </w:rPr>
      </w:pPr>
    </w:p>
    <w:tbl>
      <w:tblPr>
        <w:tblStyle w:val="TableGrid"/>
        <w:tblW w:w="9857" w:type="dxa"/>
        <w:tblLook w:val="04A0" w:firstRow="1" w:lastRow="0" w:firstColumn="1" w:lastColumn="0" w:noHBand="0" w:noVBand="1"/>
      </w:tblPr>
      <w:tblGrid>
        <w:gridCol w:w="797"/>
        <w:gridCol w:w="2985"/>
        <w:gridCol w:w="1145"/>
        <w:gridCol w:w="1763"/>
        <w:gridCol w:w="3167"/>
      </w:tblGrid>
      <w:tr w:rsidR="00D44D6D" w:rsidRPr="002E43B2" w:rsidTr="00D719AD">
        <w:tc>
          <w:tcPr>
            <w:tcW w:w="797" w:type="dxa"/>
          </w:tcPr>
          <w:p w:rsidR="00D44D6D" w:rsidRPr="002E43B2" w:rsidRDefault="00D44D6D" w:rsidP="003262DA">
            <w:pPr>
              <w:pStyle w:val="NoSpacing"/>
              <w:rPr>
                <w:rFonts w:ascii="Times New Roman" w:hAnsi="Times New Roman" w:cs="Times New Roman"/>
                <w:lang w:val="bs-Cyrl-BA"/>
              </w:rPr>
            </w:pPr>
          </w:p>
          <w:p w:rsidR="00D44D6D" w:rsidRPr="002E43B2" w:rsidRDefault="00D44D6D" w:rsidP="003262DA">
            <w:pPr>
              <w:pStyle w:val="NoSpacing"/>
              <w:rPr>
                <w:rFonts w:ascii="Times New Roman" w:hAnsi="Times New Roman" w:cs="Times New Roman"/>
                <w:lang w:val="bs-Cyrl-BA"/>
              </w:rPr>
            </w:pPr>
            <w:r w:rsidRPr="002E43B2">
              <w:rPr>
                <w:rFonts w:ascii="Times New Roman" w:hAnsi="Times New Roman" w:cs="Times New Roman"/>
                <w:lang w:val="bs-Cyrl-BA"/>
              </w:rPr>
              <w:t>Редни</w:t>
            </w:r>
          </w:p>
          <w:p w:rsidR="00D44D6D" w:rsidRPr="002E43B2" w:rsidRDefault="00D44D6D" w:rsidP="003262DA">
            <w:pPr>
              <w:pStyle w:val="NoSpacing"/>
              <w:rPr>
                <w:rFonts w:ascii="Times New Roman" w:hAnsi="Times New Roman" w:cs="Times New Roman"/>
                <w:lang w:val="bs-Cyrl-BA"/>
              </w:rPr>
            </w:pPr>
            <w:r w:rsidRPr="002E43B2">
              <w:rPr>
                <w:rFonts w:ascii="Times New Roman" w:hAnsi="Times New Roman" w:cs="Times New Roman"/>
                <w:lang w:val="bs-Cyrl-BA"/>
              </w:rPr>
              <w:t>број</w:t>
            </w:r>
          </w:p>
        </w:tc>
        <w:tc>
          <w:tcPr>
            <w:tcW w:w="2985" w:type="dxa"/>
          </w:tcPr>
          <w:p w:rsidR="00D44D6D" w:rsidRPr="002E43B2" w:rsidRDefault="00D44D6D" w:rsidP="003262DA">
            <w:pPr>
              <w:pStyle w:val="NoSpacing"/>
              <w:jc w:val="center"/>
              <w:rPr>
                <w:rFonts w:ascii="Times New Roman" w:hAnsi="Times New Roman" w:cs="Times New Roman"/>
                <w:lang w:val="bs-Cyrl-BA"/>
              </w:rPr>
            </w:pPr>
          </w:p>
          <w:p w:rsidR="00D44D6D" w:rsidRPr="002E43B2" w:rsidRDefault="00D44D6D" w:rsidP="003262DA">
            <w:pPr>
              <w:pStyle w:val="NoSpacing"/>
              <w:jc w:val="center"/>
              <w:rPr>
                <w:rFonts w:ascii="Times New Roman" w:hAnsi="Times New Roman" w:cs="Times New Roman"/>
                <w:lang w:val="bs-Cyrl-BA"/>
              </w:rPr>
            </w:pPr>
            <w:r w:rsidRPr="002E43B2">
              <w:rPr>
                <w:rFonts w:ascii="Times New Roman" w:hAnsi="Times New Roman" w:cs="Times New Roman"/>
                <w:lang w:val="bs-Cyrl-BA"/>
              </w:rPr>
              <w:t>Опис услуге</w:t>
            </w:r>
          </w:p>
        </w:tc>
        <w:tc>
          <w:tcPr>
            <w:tcW w:w="1145" w:type="dxa"/>
          </w:tcPr>
          <w:p w:rsidR="00D44D6D" w:rsidRDefault="00D44D6D" w:rsidP="00113EFD">
            <w:pPr>
              <w:pStyle w:val="NoSpacing"/>
              <w:rPr>
                <w:rFonts w:ascii="Times New Roman" w:hAnsi="Times New Roman" w:cs="Times New Roman"/>
                <w:lang w:val="bs-Latn-BA"/>
              </w:rPr>
            </w:pPr>
          </w:p>
          <w:p w:rsidR="00D44D6D" w:rsidRPr="00FD317E" w:rsidRDefault="00D44D6D" w:rsidP="00113EFD">
            <w:pPr>
              <w:pStyle w:val="NoSpacing"/>
              <w:rPr>
                <w:lang w:val="bs-Cyrl-BA"/>
              </w:rPr>
            </w:pPr>
            <w:r>
              <w:rPr>
                <w:rFonts w:ascii="Times New Roman" w:hAnsi="Times New Roman" w:cs="Times New Roman"/>
                <w:lang w:val="bs-Cyrl-BA"/>
              </w:rPr>
              <w:t>Количина</w:t>
            </w:r>
          </w:p>
        </w:tc>
        <w:tc>
          <w:tcPr>
            <w:tcW w:w="1763" w:type="dxa"/>
          </w:tcPr>
          <w:p w:rsidR="00D44D6D" w:rsidRPr="00D44D6D" w:rsidRDefault="00547EFD" w:rsidP="00D44D6D">
            <w:pPr>
              <w:pStyle w:val="NoSpacing"/>
              <w:jc w:val="center"/>
              <w:rPr>
                <w:rFonts w:ascii="Times New Roman" w:hAnsi="Times New Roman" w:cs="Times New Roman"/>
                <w:lang w:val="bs-Cyrl-BA"/>
              </w:rPr>
            </w:pPr>
            <w:r>
              <w:rPr>
                <w:rFonts w:ascii="Times New Roman" w:hAnsi="Times New Roman" w:cs="Times New Roman"/>
                <w:lang w:val="bs-Cyrl-BA"/>
              </w:rPr>
              <w:t>Јединична ц</w:t>
            </w:r>
            <w:r w:rsidR="00D44D6D" w:rsidRPr="00D44D6D">
              <w:rPr>
                <w:rFonts w:ascii="Times New Roman" w:hAnsi="Times New Roman" w:cs="Times New Roman"/>
                <w:lang w:val="bs-Cyrl-BA"/>
              </w:rPr>
              <w:t>ијена  без ПДВ-а</w:t>
            </w:r>
          </w:p>
        </w:tc>
        <w:tc>
          <w:tcPr>
            <w:tcW w:w="3167" w:type="dxa"/>
          </w:tcPr>
          <w:p w:rsidR="00547EFD" w:rsidRDefault="00547EFD" w:rsidP="00547EFD">
            <w:pPr>
              <w:pStyle w:val="NoSpacing"/>
              <w:rPr>
                <w:rFonts w:ascii="Times New Roman" w:hAnsi="Times New Roman" w:cs="Times New Roman"/>
                <w:lang w:val="bs-Cyrl-BA"/>
              </w:rPr>
            </w:pPr>
          </w:p>
          <w:p w:rsidR="00D44D6D" w:rsidRPr="00547EFD" w:rsidRDefault="00D44D6D" w:rsidP="00547EFD">
            <w:pPr>
              <w:pStyle w:val="NoSpacing"/>
              <w:rPr>
                <w:rFonts w:ascii="Times New Roman" w:hAnsi="Times New Roman" w:cs="Times New Roman"/>
                <w:lang w:val="bs-Cyrl-BA"/>
              </w:rPr>
            </w:pPr>
            <w:r w:rsidRPr="00547EFD">
              <w:rPr>
                <w:rFonts w:ascii="Times New Roman" w:hAnsi="Times New Roman" w:cs="Times New Roman"/>
                <w:lang w:val="bs-Cyrl-BA"/>
              </w:rPr>
              <w:t>Укупна цијена без ПДВ-а</w:t>
            </w:r>
          </w:p>
        </w:tc>
      </w:tr>
      <w:tr w:rsidR="00D44D6D" w:rsidRPr="002E43B2" w:rsidTr="00D719AD">
        <w:trPr>
          <w:trHeight w:val="504"/>
        </w:trPr>
        <w:tc>
          <w:tcPr>
            <w:tcW w:w="797" w:type="dxa"/>
          </w:tcPr>
          <w:p w:rsidR="00D44D6D" w:rsidRPr="00D44D6D" w:rsidRDefault="00D44D6D" w:rsidP="00D44D6D">
            <w:pPr>
              <w:pStyle w:val="NoSpacing"/>
              <w:jc w:val="center"/>
              <w:rPr>
                <w:rFonts w:ascii="Times New Roman" w:hAnsi="Times New Roman" w:cs="Times New Roman"/>
                <w:lang w:val="bs-Cyrl-BA"/>
              </w:rPr>
            </w:pPr>
          </w:p>
          <w:p w:rsidR="00D44D6D" w:rsidRPr="00D44D6D" w:rsidRDefault="00D44D6D" w:rsidP="00D44D6D">
            <w:pPr>
              <w:pStyle w:val="NoSpacing"/>
              <w:jc w:val="center"/>
              <w:rPr>
                <w:rFonts w:ascii="Times New Roman" w:hAnsi="Times New Roman" w:cs="Times New Roman"/>
                <w:lang w:val="bs-Cyrl-BA"/>
              </w:rPr>
            </w:pPr>
            <w:r w:rsidRPr="00D44D6D">
              <w:rPr>
                <w:rFonts w:ascii="Times New Roman" w:hAnsi="Times New Roman" w:cs="Times New Roman"/>
                <w:lang w:val="bs-Cyrl-BA"/>
              </w:rPr>
              <w:t>1.</w:t>
            </w:r>
          </w:p>
        </w:tc>
        <w:tc>
          <w:tcPr>
            <w:tcW w:w="2985" w:type="dxa"/>
          </w:tcPr>
          <w:p w:rsidR="00D44D6D" w:rsidRPr="00D44D6D" w:rsidRDefault="00D44D6D" w:rsidP="00D44D6D">
            <w:pPr>
              <w:pStyle w:val="NoSpacing"/>
              <w:jc w:val="center"/>
              <w:rPr>
                <w:rFonts w:ascii="Times New Roman" w:hAnsi="Times New Roman" w:cs="Times New Roman"/>
                <w:lang w:val="bs-Cyrl-BA"/>
              </w:rPr>
            </w:pPr>
          </w:p>
          <w:p w:rsidR="00D44D6D" w:rsidRPr="00D44D6D" w:rsidRDefault="00D44D6D" w:rsidP="00D44D6D">
            <w:pPr>
              <w:pStyle w:val="NoSpacing"/>
              <w:jc w:val="center"/>
              <w:rPr>
                <w:rFonts w:ascii="Times New Roman" w:hAnsi="Times New Roman" w:cs="Times New Roman"/>
                <w:lang w:val="bs-Cyrl-BA"/>
              </w:rPr>
            </w:pPr>
            <w:r w:rsidRPr="00D44D6D">
              <w:rPr>
                <w:rFonts w:ascii="Times New Roman" w:hAnsi="Times New Roman" w:cs="Times New Roman"/>
                <w:lang w:val="bs-Cyrl-BA"/>
              </w:rPr>
              <w:t>Котизација за семинар</w:t>
            </w:r>
          </w:p>
        </w:tc>
        <w:tc>
          <w:tcPr>
            <w:tcW w:w="1145" w:type="dxa"/>
          </w:tcPr>
          <w:p w:rsidR="00D44D6D" w:rsidRPr="00D44D6D" w:rsidRDefault="00D44D6D" w:rsidP="00D44D6D">
            <w:pPr>
              <w:pStyle w:val="NoSpacing"/>
              <w:jc w:val="center"/>
              <w:rPr>
                <w:rFonts w:ascii="Times New Roman" w:hAnsi="Times New Roman" w:cs="Times New Roman"/>
                <w:lang w:val="bs-Cyrl-BA"/>
              </w:rPr>
            </w:pPr>
          </w:p>
          <w:p w:rsidR="00D44D6D" w:rsidRPr="00D44D6D" w:rsidRDefault="00D44D6D" w:rsidP="00D44D6D">
            <w:pPr>
              <w:pStyle w:val="NoSpacing"/>
              <w:jc w:val="center"/>
              <w:rPr>
                <w:rFonts w:ascii="Times New Roman" w:hAnsi="Times New Roman" w:cs="Times New Roman"/>
                <w:lang w:val="bs-Cyrl-BA"/>
              </w:rPr>
            </w:pPr>
            <w:r w:rsidRPr="00D44D6D">
              <w:rPr>
                <w:rFonts w:ascii="Times New Roman" w:hAnsi="Times New Roman" w:cs="Times New Roman"/>
                <w:lang w:val="bs-Cyrl-BA"/>
              </w:rPr>
              <w:t>1</w:t>
            </w:r>
          </w:p>
        </w:tc>
        <w:tc>
          <w:tcPr>
            <w:tcW w:w="1763" w:type="dxa"/>
          </w:tcPr>
          <w:p w:rsidR="00D44D6D" w:rsidRPr="002E43B2" w:rsidRDefault="00D44D6D" w:rsidP="003262DA">
            <w:pPr>
              <w:jc w:val="both"/>
              <w:rPr>
                <w:rFonts w:ascii="Times New Roman" w:hAnsi="Times New Roman" w:cs="Times New Roman"/>
                <w:lang w:val="bs-Cyrl-BA"/>
              </w:rPr>
            </w:pPr>
          </w:p>
        </w:tc>
        <w:tc>
          <w:tcPr>
            <w:tcW w:w="3167" w:type="dxa"/>
          </w:tcPr>
          <w:p w:rsidR="00D44D6D" w:rsidRPr="002E43B2" w:rsidRDefault="00D44D6D" w:rsidP="003262DA">
            <w:pPr>
              <w:jc w:val="both"/>
              <w:rPr>
                <w:rFonts w:ascii="Times New Roman" w:hAnsi="Times New Roman" w:cs="Times New Roman"/>
                <w:lang w:val="bs-Cyrl-BA"/>
              </w:rPr>
            </w:pPr>
          </w:p>
        </w:tc>
      </w:tr>
      <w:tr w:rsidR="00D719AD" w:rsidRPr="002E43B2" w:rsidTr="00D719AD">
        <w:tc>
          <w:tcPr>
            <w:tcW w:w="3782" w:type="dxa"/>
            <w:gridSpan w:val="2"/>
            <w:tcBorders>
              <w:left w:val="single" w:sz="4" w:space="0" w:color="auto"/>
              <w:right w:val="nil"/>
            </w:tcBorders>
          </w:tcPr>
          <w:p w:rsidR="00D719AD" w:rsidRPr="002E43B2" w:rsidRDefault="00D719AD" w:rsidP="003262DA">
            <w:pPr>
              <w:jc w:val="both"/>
              <w:rPr>
                <w:rFonts w:ascii="Times New Roman" w:hAnsi="Times New Roman" w:cs="Times New Roman"/>
                <w:lang w:val="bs-Cyrl-BA"/>
              </w:rPr>
            </w:pPr>
          </w:p>
        </w:tc>
        <w:tc>
          <w:tcPr>
            <w:tcW w:w="2908" w:type="dxa"/>
            <w:gridSpan w:val="2"/>
            <w:tcBorders>
              <w:left w:val="nil"/>
            </w:tcBorders>
          </w:tcPr>
          <w:p w:rsidR="00D719AD" w:rsidRPr="002E43B2" w:rsidRDefault="00D719AD" w:rsidP="003262DA">
            <w:pPr>
              <w:jc w:val="both"/>
              <w:rPr>
                <w:rFonts w:ascii="Times New Roman" w:hAnsi="Times New Roman" w:cs="Times New Roman"/>
                <w:lang w:val="bs-Cyrl-BA"/>
              </w:rPr>
            </w:pPr>
            <w:r w:rsidRPr="002E43B2">
              <w:rPr>
                <w:rFonts w:ascii="Times New Roman" w:hAnsi="Times New Roman" w:cs="Times New Roman"/>
                <w:lang w:val="bs-Cyrl-BA"/>
              </w:rPr>
              <w:t>УКУПНО</w:t>
            </w:r>
            <w:r w:rsidR="00D44A07">
              <w:rPr>
                <w:rFonts w:ascii="Times New Roman" w:hAnsi="Times New Roman" w:cs="Times New Roman"/>
                <w:lang w:val="bs-Cyrl-BA"/>
              </w:rPr>
              <w:t xml:space="preserve"> </w:t>
            </w:r>
            <w:r w:rsidRPr="002E43B2">
              <w:rPr>
                <w:rFonts w:ascii="Times New Roman" w:hAnsi="Times New Roman" w:cs="Times New Roman"/>
                <w:lang w:val="bs-Cyrl-BA"/>
              </w:rPr>
              <w:t xml:space="preserve"> без ПДВ-а</w:t>
            </w:r>
          </w:p>
        </w:tc>
        <w:tc>
          <w:tcPr>
            <w:tcW w:w="3167" w:type="dxa"/>
            <w:tcBorders>
              <w:left w:val="nil"/>
            </w:tcBorders>
          </w:tcPr>
          <w:p w:rsidR="00D719AD" w:rsidRPr="002E43B2" w:rsidRDefault="00D719AD" w:rsidP="00D719AD">
            <w:pPr>
              <w:jc w:val="both"/>
              <w:rPr>
                <w:rFonts w:ascii="Times New Roman" w:hAnsi="Times New Roman"/>
                <w:lang w:val="bs-Cyrl-BA"/>
              </w:rPr>
            </w:pPr>
          </w:p>
        </w:tc>
      </w:tr>
      <w:tr w:rsidR="00D719AD" w:rsidRPr="002E43B2" w:rsidTr="00D719AD">
        <w:tc>
          <w:tcPr>
            <w:tcW w:w="3782" w:type="dxa"/>
            <w:gridSpan w:val="2"/>
            <w:tcBorders>
              <w:left w:val="single" w:sz="4" w:space="0" w:color="auto"/>
              <w:right w:val="nil"/>
            </w:tcBorders>
          </w:tcPr>
          <w:p w:rsidR="00D719AD" w:rsidRPr="002E43B2" w:rsidRDefault="00D719AD" w:rsidP="003262DA">
            <w:pPr>
              <w:jc w:val="both"/>
              <w:rPr>
                <w:rFonts w:ascii="Times New Roman" w:hAnsi="Times New Roman" w:cs="Times New Roman"/>
                <w:lang w:val="bs-Cyrl-BA"/>
              </w:rPr>
            </w:pPr>
          </w:p>
        </w:tc>
        <w:tc>
          <w:tcPr>
            <w:tcW w:w="2908" w:type="dxa"/>
            <w:gridSpan w:val="2"/>
            <w:tcBorders>
              <w:left w:val="nil"/>
            </w:tcBorders>
          </w:tcPr>
          <w:p w:rsidR="00D719AD" w:rsidRPr="002E43B2" w:rsidRDefault="00D719AD" w:rsidP="003262DA">
            <w:pPr>
              <w:jc w:val="both"/>
              <w:rPr>
                <w:rFonts w:ascii="Times New Roman" w:hAnsi="Times New Roman" w:cs="Times New Roman"/>
                <w:lang w:val="bs-Cyrl-BA"/>
              </w:rPr>
            </w:pPr>
            <w:r w:rsidRPr="002E43B2">
              <w:rPr>
                <w:rFonts w:ascii="Times New Roman" w:hAnsi="Times New Roman" w:cs="Times New Roman"/>
                <w:lang w:val="bs-Cyrl-BA"/>
              </w:rPr>
              <w:t>Попуст</w:t>
            </w:r>
          </w:p>
        </w:tc>
        <w:tc>
          <w:tcPr>
            <w:tcW w:w="3167" w:type="dxa"/>
            <w:tcBorders>
              <w:left w:val="nil"/>
            </w:tcBorders>
          </w:tcPr>
          <w:p w:rsidR="00D719AD" w:rsidRPr="002E43B2" w:rsidRDefault="00D719AD" w:rsidP="00D719AD">
            <w:pPr>
              <w:jc w:val="both"/>
              <w:rPr>
                <w:rFonts w:ascii="Times New Roman" w:hAnsi="Times New Roman"/>
                <w:lang w:val="bs-Cyrl-BA"/>
              </w:rPr>
            </w:pPr>
          </w:p>
        </w:tc>
      </w:tr>
      <w:tr w:rsidR="00D719AD" w:rsidRPr="002E43B2" w:rsidTr="00D719AD">
        <w:tc>
          <w:tcPr>
            <w:tcW w:w="3782" w:type="dxa"/>
            <w:gridSpan w:val="2"/>
            <w:tcBorders>
              <w:left w:val="single" w:sz="4" w:space="0" w:color="auto"/>
              <w:right w:val="nil"/>
            </w:tcBorders>
          </w:tcPr>
          <w:p w:rsidR="00D719AD" w:rsidRPr="002E43B2" w:rsidRDefault="00D719AD" w:rsidP="003262DA">
            <w:pPr>
              <w:jc w:val="both"/>
              <w:rPr>
                <w:rFonts w:ascii="Times New Roman" w:hAnsi="Times New Roman" w:cs="Times New Roman"/>
                <w:lang w:val="bs-Cyrl-BA"/>
              </w:rPr>
            </w:pPr>
          </w:p>
        </w:tc>
        <w:tc>
          <w:tcPr>
            <w:tcW w:w="2908" w:type="dxa"/>
            <w:gridSpan w:val="2"/>
            <w:tcBorders>
              <w:left w:val="nil"/>
            </w:tcBorders>
          </w:tcPr>
          <w:p w:rsidR="00D719AD" w:rsidRPr="002E43B2" w:rsidRDefault="00D719AD" w:rsidP="003262DA">
            <w:pPr>
              <w:jc w:val="both"/>
              <w:rPr>
                <w:rFonts w:ascii="Times New Roman" w:hAnsi="Times New Roman" w:cs="Times New Roman"/>
                <w:lang w:val="bs-Cyrl-BA"/>
              </w:rPr>
            </w:pPr>
            <w:r w:rsidRPr="002E43B2">
              <w:rPr>
                <w:rFonts w:ascii="Times New Roman" w:hAnsi="Times New Roman" w:cs="Times New Roman"/>
                <w:lang w:val="bs-Cyrl-BA"/>
              </w:rPr>
              <w:t>Укупно са попустом без ПДВ-а</w:t>
            </w:r>
          </w:p>
        </w:tc>
        <w:tc>
          <w:tcPr>
            <w:tcW w:w="3167" w:type="dxa"/>
            <w:tcBorders>
              <w:left w:val="nil"/>
            </w:tcBorders>
          </w:tcPr>
          <w:p w:rsidR="00D719AD" w:rsidRPr="002E43B2" w:rsidRDefault="00D719AD" w:rsidP="003262DA">
            <w:pPr>
              <w:jc w:val="both"/>
              <w:rPr>
                <w:rFonts w:ascii="Times New Roman" w:hAnsi="Times New Roman"/>
                <w:lang w:val="bs-Cyrl-BA"/>
              </w:rPr>
            </w:pPr>
          </w:p>
        </w:tc>
      </w:tr>
      <w:tr w:rsidR="00D719AD" w:rsidRPr="002E43B2" w:rsidTr="00D44A07">
        <w:trPr>
          <w:trHeight w:val="361"/>
        </w:trPr>
        <w:tc>
          <w:tcPr>
            <w:tcW w:w="3782" w:type="dxa"/>
            <w:gridSpan w:val="2"/>
            <w:tcBorders>
              <w:left w:val="single" w:sz="4" w:space="0" w:color="auto"/>
              <w:bottom w:val="single" w:sz="4" w:space="0" w:color="auto"/>
              <w:right w:val="nil"/>
            </w:tcBorders>
          </w:tcPr>
          <w:p w:rsidR="00D719AD" w:rsidRPr="002E43B2" w:rsidRDefault="00D719AD" w:rsidP="003262DA">
            <w:pPr>
              <w:jc w:val="both"/>
              <w:rPr>
                <w:rFonts w:ascii="Times New Roman" w:hAnsi="Times New Roman" w:cs="Times New Roman"/>
                <w:lang w:val="bs-Cyrl-BA"/>
              </w:rPr>
            </w:pPr>
          </w:p>
        </w:tc>
        <w:tc>
          <w:tcPr>
            <w:tcW w:w="2908" w:type="dxa"/>
            <w:gridSpan w:val="2"/>
            <w:tcBorders>
              <w:left w:val="nil"/>
            </w:tcBorders>
          </w:tcPr>
          <w:p w:rsidR="00D719AD" w:rsidRPr="002E43B2" w:rsidRDefault="00D719AD" w:rsidP="003262DA">
            <w:pPr>
              <w:jc w:val="both"/>
              <w:rPr>
                <w:rFonts w:ascii="Times New Roman" w:hAnsi="Times New Roman" w:cs="Times New Roman"/>
                <w:lang w:val="bs-Cyrl-BA"/>
              </w:rPr>
            </w:pPr>
            <w:r w:rsidRPr="002E43B2">
              <w:rPr>
                <w:rFonts w:ascii="Times New Roman" w:hAnsi="Times New Roman" w:cs="Times New Roman"/>
                <w:lang w:val="bs-Cyrl-BA"/>
              </w:rPr>
              <w:t xml:space="preserve">УКУПНО </w:t>
            </w:r>
            <w:r>
              <w:rPr>
                <w:rFonts w:ascii="Times New Roman" w:hAnsi="Times New Roman" w:cs="Times New Roman"/>
                <w:lang w:val="bs-Cyrl-BA"/>
              </w:rPr>
              <w:t xml:space="preserve"> </w:t>
            </w:r>
            <w:r w:rsidRPr="002E43B2">
              <w:rPr>
                <w:rFonts w:ascii="Times New Roman" w:hAnsi="Times New Roman" w:cs="Times New Roman"/>
                <w:lang w:val="bs-Cyrl-BA"/>
              </w:rPr>
              <w:t>са ПДВ-о</w:t>
            </w:r>
            <w:r w:rsidR="00D44A07">
              <w:rPr>
                <w:rFonts w:ascii="Times New Roman" w:hAnsi="Times New Roman" w:cs="Times New Roman"/>
                <w:lang w:val="bs-Cyrl-BA"/>
              </w:rPr>
              <w:t>м</w:t>
            </w:r>
          </w:p>
        </w:tc>
        <w:tc>
          <w:tcPr>
            <w:tcW w:w="3167" w:type="dxa"/>
            <w:tcBorders>
              <w:left w:val="nil"/>
            </w:tcBorders>
          </w:tcPr>
          <w:p w:rsidR="00D719AD" w:rsidRPr="002E43B2" w:rsidRDefault="00D719AD" w:rsidP="00D719AD">
            <w:pPr>
              <w:jc w:val="both"/>
              <w:rPr>
                <w:rFonts w:ascii="Times New Roman" w:hAnsi="Times New Roman"/>
                <w:lang w:val="bs-Cyrl-BA"/>
              </w:rPr>
            </w:pPr>
          </w:p>
        </w:tc>
      </w:tr>
    </w:tbl>
    <w:p w:rsidR="0057256F" w:rsidRDefault="0057256F" w:rsidP="002E43B2">
      <w:pPr>
        <w:jc w:val="both"/>
        <w:rPr>
          <w:rFonts w:ascii="Times New Roman" w:hAnsi="Times New Roman"/>
          <w:lang w:val="bs-Cyrl-BA"/>
        </w:rPr>
      </w:pPr>
    </w:p>
    <w:p w:rsidR="002E43B2" w:rsidRPr="007035C5" w:rsidRDefault="008D4322" w:rsidP="002E43B2">
      <w:pPr>
        <w:jc w:val="both"/>
        <w:rPr>
          <w:rFonts w:ascii="Times New Roman" w:hAnsi="Times New Roman"/>
          <w:lang w:val="bs-Cyrl-BA"/>
        </w:rPr>
      </w:pPr>
      <w:r w:rsidRPr="007035C5">
        <w:rPr>
          <w:rFonts w:ascii="Times New Roman" w:hAnsi="Times New Roman"/>
          <w:lang w:val="bs-Cyrl-BA"/>
        </w:rPr>
        <w:t xml:space="preserve">Напомена : </w:t>
      </w:r>
    </w:p>
    <w:p w:rsidR="00717365" w:rsidRPr="007035C5" w:rsidRDefault="0057256F" w:rsidP="002E43B2">
      <w:pPr>
        <w:jc w:val="both"/>
        <w:rPr>
          <w:rFonts w:ascii="Times New Roman" w:hAnsi="Times New Roman"/>
          <w:lang w:val="bs-Cyrl-BA"/>
        </w:rPr>
      </w:pPr>
      <w:r w:rsidRPr="007035C5">
        <w:rPr>
          <w:rFonts w:ascii="Times New Roman" w:hAnsi="Times New Roman"/>
          <w:lang w:val="bs-Cyrl-BA"/>
        </w:rPr>
        <w:t>1.</w:t>
      </w:r>
      <w:r w:rsidR="00C85C65" w:rsidRPr="007035C5">
        <w:rPr>
          <w:rFonts w:ascii="Times New Roman" w:hAnsi="Times New Roman"/>
          <w:lang w:val="bs-Cyrl-BA"/>
        </w:rPr>
        <w:t xml:space="preserve"> </w:t>
      </w:r>
      <w:r w:rsidRPr="007035C5">
        <w:rPr>
          <w:rFonts w:ascii="Times New Roman" w:hAnsi="Times New Roman"/>
          <w:lang w:val="bs-Cyrl-BA"/>
        </w:rPr>
        <w:t>Цијене морају бити изражене у КМ. За сваку ставку у понуди мора се навести цијена.</w:t>
      </w:r>
    </w:p>
    <w:p w:rsidR="0068002F" w:rsidRPr="002E43B2" w:rsidRDefault="0068002F" w:rsidP="009C1384">
      <w:pPr>
        <w:spacing w:after="0" w:line="240" w:lineRule="auto"/>
        <w:rPr>
          <w:rFonts w:ascii="Times New Roman" w:eastAsia="Times New Roman" w:hAnsi="Times New Roman"/>
          <w:noProof/>
          <w:sz w:val="24"/>
          <w:szCs w:val="24"/>
          <w:lang w:val="sr-Cyrl-RS" w:eastAsia="hr-HR"/>
        </w:rPr>
      </w:pPr>
    </w:p>
    <w:p w:rsidR="0068002F" w:rsidRPr="002E43B2" w:rsidRDefault="0068002F" w:rsidP="009C1384">
      <w:pPr>
        <w:spacing w:after="0" w:line="240" w:lineRule="auto"/>
        <w:rPr>
          <w:rFonts w:ascii="Times New Roman" w:eastAsia="Times New Roman" w:hAnsi="Times New Roman"/>
          <w:noProof/>
          <w:sz w:val="24"/>
          <w:szCs w:val="24"/>
          <w:lang w:val="sr-Cyrl-RS" w:eastAsia="hr-HR"/>
        </w:rPr>
      </w:pPr>
    </w:p>
    <w:p w:rsidR="0057256F" w:rsidRDefault="0068002F" w:rsidP="009C1384">
      <w:pPr>
        <w:keepNext/>
        <w:spacing w:before="240" w:after="60" w:line="240" w:lineRule="auto"/>
        <w:outlineLvl w:val="0"/>
        <w:rPr>
          <w:rFonts w:ascii="Times New Roman" w:eastAsia="Times New Roman" w:hAnsi="Times New Roman"/>
          <w:b/>
          <w:bCs/>
          <w:noProof/>
          <w:kern w:val="32"/>
          <w:sz w:val="24"/>
          <w:szCs w:val="24"/>
          <w:lang w:val="sr-Cyrl-RS" w:eastAsia="hr-HR"/>
        </w:rPr>
      </w:pPr>
      <w:r w:rsidRPr="002E43B2">
        <w:rPr>
          <w:rFonts w:ascii="Times New Roman" w:eastAsia="Times New Roman" w:hAnsi="Times New Roman"/>
          <w:b/>
          <w:bCs/>
          <w:noProof/>
          <w:kern w:val="32"/>
          <w:sz w:val="32"/>
          <w:szCs w:val="32"/>
          <w:lang w:val="sr-Cyrl-RS" w:eastAsia="hr-HR"/>
        </w:rPr>
        <w:t xml:space="preserve">                                                     </w:t>
      </w:r>
      <w:r w:rsidR="00717365">
        <w:rPr>
          <w:rFonts w:ascii="Times New Roman" w:eastAsia="Times New Roman" w:hAnsi="Times New Roman"/>
          <w:b/>
          <w:bCs/>
          <w:noProof/>
          <w:kern w:val="32"/>
          <w:sz w:val="32"/>
          <w:szCs w:val="32"/>
          <w:lang w:val="sr-Cyrl-RS" w:eastAsia="hr-HR"/>
        </w:rPr>
        <w:t xml:space="preserve">                               </w:t>
      </w:r>
      <w:r w:rsidRPr="002E43B2">
        <w:rPr>
          <w:rFonts w:ascii="Times New Roman" w:eastAsia="Times New Roman" w:hAnsi="Times New Roman"/>
          <w:b/>
          <w:bCs/>
          <w:noProof/>
          <w:kern w:val="32"/>
          <w:sz w:val="32"/>
          <w:szCs w:val="32"/>
          <w:lang w:val="sr-Cyrl-RS" w:eastAsia="hr-HR"/>
        </w:rPr>
        <w:t xml:space="preserve">   </w:t>
      </w:r>
      <w:r w:rsidR="00EA45C5">
        <w:rPr>
          <w:rFonts w:ascii="Times New Roman" w:eastAsia="Times New Roman" w:hAnsi="Times New Roman"/>
          <w:b/>
          <w:bCs/>
          <w:noProof/>
          <w:kern w:val="32"/>
          <w:sz w:val="32"/>
          <w:szCs w:val="32"/>
          <w:lang w:val="sr-Cyrl-RS" w:eastAsia="hr-HR"/>
        </w:rPr>
        <w:t xml:space="preserve">  </w:t>
      </w:r>
      <w:r w:rsidRPr="0057256F">
        <w:rPr>
          <w:rFonts w:ascii="Times New Roman" w:eastAsia="Times New Roman" w:hAnsi="Times New Roman"/>
          <w:b/>
          <w:bCs/>
          <w:noProof/>
          <w:kern w:val="32"/>
          <w:sz w:val="24"/>
          <w:szCs w:val="24"/>
          <w:lang w:val="sr-Cyrl-RS" w:eastAsia="hr-HR"/>
        </w:rPr>
        <w:t xml:space="preserve">ПОНУЂАЧ   </w:t>
      </w:r>
    </w:p>
    <w:p w:rsidR="0068002F" w:rsidRPr="0057256F" w:rsidRDefault="0057256F" w:rsidP="009C1384">
      <w:pPr>
        <w:keepNext/>
        <w:spacing w:before="240" w:after="60" w:line="240" w:lineRule="auto"/>
        <w:outlineLvl w:val="0"/>
        <w:rPr>
          <w:rFonts w:ascii="Times New Roman" w:eastAsia="Times New Roman" w:hAnsi="Times New Roman"/>
          <w:b/>
          <w:bCs/>
          <w:noProof/>
          <w:color w:val="1F497D"/>
          <w:kern w:val="32"/>
          <w:sz w:val="24"/>
          <w:szCs w:val="24"/>
          <w:lang w:val="sr-Cyrl-RS" w:eastAsia="hr-HR"/>
        </w:rPr>
      </w:pPr>
      <w:r>
        <w:rPr>
          <w:rFonts w:ascii="Times New Roman" w:eastAsia="Times New Roman" w:hAnsi="Times New Roman"/>
          <w:b/>
          <w:bCs/>
          <w:noProof/>
          <w:kern w:val="32"/>
          <w:sz w:val="24"/>
          <w:szCs w:val="24"/>
          <w:lang w:val="sr-Cyrl-RS" w:eastAsia="hr-HR"/>
        </w:rPr>
        <w:tab/>
      </w:r>
      <w:r>
        <w:rPr>
          <w:rFonts w:ascii="Times New Roman" w:eastAsia="Times New Roman" w:hAnsi="Times New Roman"/>
          <w:b/>
          <w:bCs/>
          <w:noProof/>
          <w:kern w:val="32"/>
          <w:sz w:val="24"/>
          <w:szCs w:val="24"/>
          <w:lang w:val="sr-Cyrl-RS" w:eastAsia="hr-HR"/>
        </w:rPr>
        <w:tab/>
      </w:r>
      <w:r>
        <w:rPr>
          <w:rFonts w:ascii="Times New Roman" w:eastAsia="Times New Roman" w:hAnsi="Times New Roman"/>
          <w:b/>
          <w:bCs/>
          <w:noProof/>
          <w:kern w:val="32"/>
          <w:sz w:val="24"/>
          <w:szCs w:val="24"/>
          <w:lang w:val="sr-Cyrl-RS" w:eastAsia="hr-HR"/>
        </w:rPr>
        <w:tab/>
      </w:r>
      <w:r>
        <w:rPr>
          <w:rFonts w:ascii="Times New Roman" w:eastAsia="Times New Roman" w:hAnsi="Times New Roman"/>
          <w:b/>
          <w:bCs/>
          <w:noProof/>
          <w:kern w:val="32"/>
          <w:sz w:val="24"/>
          <w:szCs w:val="24"/>
          <w:lang w:val="sr-Cyrl-RS" w:eastAsia="hr-HR"/>
        </w:rPr>
        <w:tab/>
      </w:r>
      <w:r>
        <w:rPr>
          <w:rFonts w:ascii="Times New Roman" w:eastAsia="Times New Roman" w:hAnsi="Times New Roman"/>
          <w:b/>
          <w:bCs/>
          <w:noProof/>
          <w:kern w:val="32"/>
          <w:sz w:val="24"/>
          <w:szCs w:val="24"/>
          <w:lang w:val="sr-Cyrl-RS" w:eastAsia="hr-HR"/>
        </w:rPr>
        <w:tab/>
      </w:r>
      <w:r>
        <w:rPr>
          <w:rFonts w:ascii="Times New Roman" w:eastAsia="Times New Roman" w:hAnsi="Times New Roman"/>
          <w:b/>
          <w:bCs/>
          <w:noProof/>
          <w:kern w:val="32"/>
          <w:sz w:val="24"/>
          <w:szCs w:val="24"/>
          <w:lang w:val="sr-Cyrl-RS" w:eastAsia="hr-HR"/>
        </w:rPr>
        <w:tab/>
      </w:r>
      <w:r>
        <w:rPr>
          <w:rFonts w:ascii="Times New Roman" w:eastAsia="Times New Roman" w:hAnsi="Times New Roman"/>
          <w:b/>
          <w:bCs/>
          <w:noProof/>
          <w:kern w:val="32"/>
          <w:sz w:val="24"/>
          <w:szCs w:val="24"/>
          <w:lang w:val="sr-Cyrl-RS" w:eastAsia="hr-HR"/>
        </w:rPr>
        <w:tab/>
      </w:r>
      <w:r>
        <w:rPr>
          <w:rFonts w:ascii="Times New Roman" w:eastAsia="Times New Roman" w:hAnsi="Times New Roman"/>
          <w:b/>
          <w:bCs/>
          <w:noProof/>
          <w:kern w:val="32"/>
          <w:sz w:val="24"/>
          <w:szCs w:val="24"/>
          <w:lang w:val="sr-Cyrl-RS" w:eastAsia="hr-HR"/>
        </w:rPr>
        <w:tab/>
      </w:r>
      <w:r>
        <w:rPr>
          <w:rFonts w:ascii="Times New Roman" w:eastAsia="Times New Roman" w:hAnsi="Times New Roman"/>
          <w:b/>
          <w:bCs/>
          <w:noProof/>
          <w:kern w:val="32"/>
          <w:sz w:val="24"/>
          <w:szCs w:val="24"/>
          <w:lang w:val="sr-Cyrl-RS" w:eastAsia="hr-HR"/>
        </w:rPr>
        <w:tab/>
      </w:r>
      <w:r w:rsidR="00EA45C5">
        <w:rPr>
          <w:rFonts w:ascii="Times New Roman" w:eastAsia="Times New Roman" w:hAnsi="Times New Roman"/>
          <w:b/>
          <w:bCs/>
          <w:noProof/>
          <w:kern w:val="32"/>
          <w:sz w:val="24"/>
          <w:szCs w:val="24"/>
          <w:lang w:val="sr-Cyrl-RS" w:eastAsia="hr-HR"/>
        </w:rPr>
        <w:t xml:space="preserve">   </w:t>
      </w:r>
      <w:r>
        <w:rPr>
          <w:rFonts w:ascii="Times New Roman" w:eastAsia="Times New Roman" w:hAnsi="Times New Roman"/>
          <w:b/>
          <w:bCs/>
          <w:noProof/>
          <w:kern w:val="32"/>
          <w:sz w:val="24"/>
          <w:szCs w:val="24"/>
          <w:lang w:val="sr-Cyrl-RS" w:eastAsia="hr-HR"/>
        </w:rPr>
        <w:t>______________________</w:t>
      </w:r>
      <w:r w:rsidR="0068002F" w:rsidRPr="0057256F">
        <w:rPr>
          <w:rFonts w:ascii="Times New Roman" w:eastAsia="Times New Roman" w:hAnsi="Times New Roman"/>
          <w:b/>
          <w:bCs/>
          <w:noProof/>
          <w:kern w:val="32"/>
          <w:sz w:val="24"/>
          <w:szCs w:val="24"/>
          <w:lang w:val="sr-Cyrl-RS" w:eastAsia="hr-HR"/>
        </w:rPr>
        <w:t xml:space="preserve">       </w:t>
      </w:r>
    </w:p>
    <w:p w:rsidR="0068002F" w:rsidRPr="002E43B2" w:rsidRDefault="0068002F" w:rsidP="009C1384">
      <w:pPr>
        <w:keepNext/>
        <w:spacing w:before="240" w:after="60" w:line="240" w:lineRule="auto"/>
        <w:outlineLvl w:val="0"/>
        <w:rPr>
          <w:rFonts w:ascii="Times New Roman" w:eastAsia="Times New Roman" w:hAnsi="Times New Roman"/>
          <w:b/>
          <w:bCs/>
          <w:noProof/>
          <w:kern w:val="32"/>
          <w:sz w:val="32"/>
          <w:szCs w:val="32"/>
          <w:lang w:val="sr-Cyrl-RS" w:eastAsia="hr-HR"/>
        </w:rPr>
      </w:pPr>
      <w:r w:rsidRPr="002E43B2">
        <w:rPr>
          <w:rFonts w:ascii="Times New Roman" w:eastAsia="Times New Roman" w:hAnsi="Times New Roman"/>
          <w:b/>
          <w:bCs/>
          <w:noProof/>
          <w:kern w:val="32"/>
          <w:sz w:val="32"/>
          <w:szCs w:val="32"/>
          <w:lang w:val="sr-Cyrl-RS" w:eastAsia="hr-HR"/>
        </w:rPr>
        <w:t xml:space="preserve">                                                                          </w:t>
      </w:r>
    </w:p>
    <w:p w:rsidR="0068002F" w:rsidRPr="002E43B2" w:rsidRDefault="0068002F" w:rsidP="00B9551A">
      <w:pPr>
        <w:spacing w:after="0" w:line="240" w:lineRule="auto"/>
        <w:jc w:val="both"/>
        <w:rPr>
          <w:rFonts w:ascii="Times New Roman" w:eastAsia="Times New Roman" w:hAnsi="Times New Roman"/>
          <w:sz w:val="20"/>
          <w:szCs w:val="20"/>
          <w:lang w:val="bs-Latn-BA" w:eastAsia="hr-HR"/>
        </w:rPr>
      </w:pPr>
    </w:p>
    <w:sectPr w:rsidR="0068002F" w:rsidRPr="002E43B2" w:rsidSect="00CC06C1">
      <w:pgSz w:w="11909" w:h="16834" w:code="9"/>
      <w:pgMar w:top="862" w:right="1134" w:bottom="1134" w:left="1134" w:header="43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FFA" w:rsidRDefault="00E85FFA">
      <w:r>
        <w:separator/>
      </w:r>
    </w:p>
  </w:endnote>
  <w:endnote w:type="continuationSeparator" w:id="0">
    <w:p w:rsidR="00E85FFA" w:rsidRDefault="00E85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FFA" w:rsidRDefault="00E85FFA">
      <w:r>
        <w:separator/>
      </w:r>
    </w:p>
  </w:footnote>
  <w:footnote w:type="continuationSeparator" w:id="0">
    <w:p w:rsidR="00E85FFA" w:rsidRDefault="00E85F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160"/>
    <w:multiLevelType w:val="hybridMultilevel"/>
    <w:tmpl w:val="611CC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E1B87"/>
    <w:multiLevelType w:val="hybridMultilevel"/>
    <w:tmpl w:val="9DA4353C"/>
    <w:lvl w:ilvl="0" w:tplc="CBFE615A">
      <w:start w:val="1"/>
      <w:numFmt w:val="decimal"/>
      <w:lvlText w:val="%1."/>
      <w:lvlJc w:val="left"/>
      <w:pPr>
        <w:ind w:left="644" w:hanging="360"/>
      </w:pPr>
      <w:rPr>
        <w:rFonts w:hint="default"/>
        <w:kern w:val="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CDB5EAE"/>
    <w:multiLevelType w:val="hybridMultilevel"/>
    <w:tmpl w:val="E27C3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F5326"/>
    <w:multiLevelType w:val="hybridMultilevel"/>
    <w:tmpl w:val="E27C3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BD0C4D"/>
    <w:multiLevelType w:val="multilevel"/>
    <w:tmpl w:val="4EBAB9B6"/>
    <w:lvl w:ilvl="0">
      <w:start w:val="1"/>
      <w:numFmt w:val="decimal"/>
      <w:lvlText w:val="%1."/>
      <w:lvlJc w:val="left"/>
      <w:pPr>
        <w:ind w:left="720" w:hanging="360"/>
      </w:p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16BE24E2"/>
    <w:multiLevelType w:val="hybridMultilevel"/>
    <w:tmpl w:val="C9CE7ABE"/>
    <w:lvl w:ilvl="0" w:tplc="DCFC4AA0">
      <w:start w:val="1"/>
      <w:numFmt w:val="decimal"/>
      <w:lvlText w:val="%1."/>
      <w:lvlJc w:val="left"/>
      <w:pPr>
        <w:ind w:left="360" w:hanging="360"/>
      </w:pPr>
      <w:rPr>
        <w:b/>
      </w:r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6">
    <w:nsid w:val="16DC253D"/>
    <w:multiLevelType w:val="hybridMultilevel"/>
    <w:tmpl w:val="E27C3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9002C0"/>
    <w:multiLevelType w:val="hybridMultilevel"/>
    <w:tmpl w:val="0298B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4E22A6"/>
    <w:multiLevelType w:val="hybridMultilevel"/>
    <w:tmpl w:val="D48A5E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00D2353"/>
    <w:multiLevelType w:val="hybridMultilevel"/>
    <w:tmpl w:val="10085D72"/>
    <w:lvl w:ilvl="0" w:tplc="B9E4FEF8">
      <w:numFmt w:val="bullet"/>
      <w:lvlText w:val="-"/>
      <w:lvlJc w:val="left"/>
      <w:pPr>
        <w:tabs>
          <w:tab w:val="num" w:pos="720"/>
        </w:tabs>
        <w:ind w:left="720" w:hanging="360"/>
      </w:pPr>
      <w:rPr>
        <w:rFonts w:ascii="Calibri" w:eastAsia="Calibri"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4571AC9"/>
    <w:multiLevelType w:val="hybridMultilevel"/>
    <w:tmpl w:val="6D64ED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BFD06EB"/>
    <w:multiLevelType w:val="hybridMultilevel"/>
    <w:tmpl w:val="E27C3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DE589F"/>
    <w:multiLevelType w:val="hybridMultilevel"/>
    <w:tmpl w:val="070A4A56"/>
    <w:lvl w:ilvl="0" w:tplc="3D681460">
      <w:start w:val="1"/>
      <w:numFmt w:val="decimal"/>
      <w:lvlText w:val="%1."/>
      <w:lvlJc w:val="right"/>
      <w:pPr>
        <w:tabs>
          <w:tab w:val="num" w:pos="360"/>
        </w:tabs>
        <w:ind w:left="360" w:hanging="72"/>
      </w:pPr>
      <w:rPr>
        <w:rFonts w:ascii="Arial" w:hAnsi="Arial" w:cs="Times New Roman" w:hint="default"/>
      </w:rPr>
    </w:lvl>
    <w:lvl w:ilvl="1" w:tplc="101A0019">
      <w:start w:val="1"/>
      <w:numFmt w:val="decimal"/>
      <w:lvlText w:val="%2."/>
      <w:lvlJc w:val="left"/>
      <w:pPr>
        <w:tabs>
          <w:tab w:val="num" w:pos="1440"/>
        </w:tabs>
        <w:ind w:left="1440" w:hanging="360"/>
      </w:pPr>
    </w:lvl>
    <w:lvl w:ilvl="2" w:tplc="101A001B">
      <w:start w:val="1"/>
      <w:numFmt w:val="decimal"/>
      <w:lvlText w:val="%3."/>
      <w:lvlJc w:val="left"/>
      <w:pPr>
        <w:tabs>
          <w:tab w:val="num" w:pos="2160"/>
        </w:tabs>
        <w:ind w:left="2160" w:hanging="360"/>
      </w:pPr>
    </w:lvl>
    <w:lvl w:ilvl="3" w:tplc="101A000F">
      <w:start w:val="1"/>
      <w:numFmt w:val="decimal"/>
      <w:lvlText w:val="%4."/>
      <w:lvlJc w:val="left"/>
      <w:pPr>
        <w:tabs>
          <w:tab w:val="num" w:pos="2880"/>
        </w:tabs>
        <w:ind w:left="2880" w:hanging="360"/>
      </w:pPr>
    </w:lvl>
    <w:lvl w:ilvl="4" w:tplc="101A0019">
      <w:start w:val="1"/>
      <w:numFmt w:val="decimal"/>
      <w:lvlText w:val="%5."/>
      <w:lvlJc w:val="left"/>
      <w:pPr>
        <w:tabs>
          <w:tab w:val="num" w:pos="3600"/>
        </w:tabs>
        <w:ind w:left="3600" w:hanging="360"/>
      </w:pPr>
    </w:lvl>
    <w:lvl w:ilvl="5" w:tplc="101A001B">
      <w:start w:val="1"/>
      <w:numFmt w:val="decimal"/>
      <w:lvlText w:val="%6."/>
      <w:lvlJc w:val="left"/>
      <w:pPr>
        <w:tabs>
          <w:tab w:val="num" w:pos="4320"/>
        </w:tabs>
        <w:ind w:left="4320" w:hanging="360"/>
      </w:pPr>
    </w:lvl>
    <w:lvl w:ilvl="6" w:tplc="101A000F">
      <w:start w:val="1"/>
      <w:numFmt w:val="decimal"/>
      <w:lvlText w:val="%7."/>
      <w:lvlJc w:val="left"/>
      <w:pPr>
        <w:tabs>
          <w:tab w:val="num" w:pos="5040"/>
        </w:tabs>
        <w:ind w:left="5040" w:hanging="360"/>
      </w:pPr>
    </w:lvl>
    <w:lvl w:ilvl="7" w:tplc="101A0019">
      <w:start w:val="1"/>
      <w:numFmt w:val="decimal"/>
      <w:lvlText w:val="%8."/>
      <w:lvlJc w:val="left"/>
      <w:pPr>
        <w:tabs>
          <w:tab w:val="num" w:pos="5760"/>
        </w:tabs>
        <w:ind w:left="5760" w:hanging="360"/>
      </w:pPr>
    </w:lvl>
    <w:lvl w:ilvl="8" w:tplc="101A001B">
      <w:start w:val="1"/>
      <w:numFmt w:val="decimal"/>
      <w:lvlText w:val="%9."/>
      <w:lvlJc w:val="left"/>
      <w:pPr>
        <w:tabs>
          <w:tab w:val="num" w:pos="6480"/>
        </w:tabs>
        <w:ind w:left="6480" w:hanging="360"/>
      </w:pPr>
    </w:lvl>
  </w:abstractNum>
  <w:abstractNum w:abstractNumId="13">
    <w:nsid w:val="3D9C43F5"/>
    <w:multiLevelType w:val="hybridMultilevel"/>
    <w:tmpl w:val="7E063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E56C8C"/>
    <w:multiLevelType w:val="hybridMultilevel"/>
    <w:tmpl w:val="F45631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CFA54C5"/>
    <w:multiLevelType w:val="hybridMultilevel"/>
    <w:tmpl w:val="9E244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7661FE"/>
    <w:multiLevelType w:val="hybridMultilevel"/>
    <w:tmpl w:val="49C47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E06153"/>
    <w:multiLevelType w:val="hybridMultilevel"/>
    <w:tmpl w:val="ED7076C6"/>
    <w:lvl w:ilvl="0" w:tplc="621C60CC">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0E4636B"/>
    <w:multiLevelType w:val="hybridMultilevel"/>
    <w:tmpl w:val="2B3E2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2903FB"/>
    <w:multiLevelType w:val="multilevel"/>
    <w:tmpl w:val="43F67FB6"/>
    <w:lvl w:ilvl="0">
      <w:start w:val="1"/>
      <w:numFmt w:val="decimal"/>
      <w:lvlText w:val="%1."/>
      <w:lvlJc w:val="left"/>
      <w:pPr>
        <w:ind w:left="720" w:hanging="360"/>
      </w:pPr>
    </w:lvl>
    <w:lvl w:ilvl="1">
      <w:start w:val="1"/>
      <w:numFmt w:val="decimal"/>
      <w:isLgl/>
      <w:lvlText w:val="%1.%2"/>
      <w:lvlJc w:val="left"/>
      <w:pPr>
        <w:ind w:left="825" w:hanging="465"/>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nsid w:val="7D1433E6"/>
    <w:multiLevelType w:val="hybridMultilevel"/>
    <w:tmpl w:val="BA026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18"/>
  </w:num>
  <w:num w:numId="4">
    <w:abstractNumId w:val="0"/>
  </w:num>
  <w:num w:numId="5">
    <w:abstractNumId w:val="2"/>
  </w:num>
  <w:num w:numId="6">
    <w:abstractNumId w:val="3"/>
  </w:num>
  <w:num w:numId="7">
    <w:abstractNumId w:val="6"/>
  </w:num>
  <w:num w:numId="8">
    <w:abstractNumId w:val="11"/>
  </w:num>
  <w:num w:numId="9">
    <w:abstractNumId w:val="13"/>
  </w:num>
  <w:num w:numId="10">
    <w:abstractNumId w:val="15"/>
  </w:num>
  <w:num w:numId="11">
    <w:abstractNumId w:val="16"/>
  </w:num>
  <w:num w:numId="12">
    <w:abstractNumId w:val="7"/>
  </w:num>
  <w:num w:numId="13">
    <w:abstractNumId w:val="2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
  </w:num>
  <w:num w:numId="18">
    <w:abstractNumId w:val="8"/>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C79"/>
    <w:rsid w:val="00000973"/>
    <w:rsid w:val="000041E9"/>
    <w:rsid w:val="000051CC"/>
    <w:rsid w:val="00007558"/>
    <w:rsid w:val="0001133A"/>
    <w:rsid w:val="00020172"/>
    <w:rsid w:val="0002268B"/>
    <w:rsid w:val="00022D70"/>
    <w:rsid w:val="000279A2"/>
    <w:rsid w:val="00030301"/>
    <w:rsid w:val="000407E8"/>
    <w:rsid w:val="00041C79"/>
    <w:rsid w:val="00044C99"/>
    <w:rsid w:val="00053E36"/>
    <w:rsid w:val="0005580A"/>
    <w:rsid w:val="00057659"/>
    <w:rsid w:val="00060117"/>
    <w:rsid w:val="00060C18"/>
    <w:rsid w:val="00062D00"/>
    <w:rsid w:val="00066305"/>
    <w:rsid w:val="00083ADD"/>
    <w:rsid w:val="000933F9"/>
    <w:rsid w:val="00093F4E"/>
    <w:rsid w:val="00095C46"/>
    <w:rsid w:val="000A0C4E"/>
    <w:rsid w:val="000A53DD"/>
    <w:rsid w:val="000B3E06"/>
    <w:rsid w:val="000B4AF8"/>
    <w:rsid w:val="000B50BE"/>
    <w:rsid w:val="000B56F4"/>
    <w:rsid w:val="000C2183"/>
    <w:rsid w:val="000C29E1"/>
    <w:rsid w:val="000C3F05"/>
    <w:rsid w:val="000D1534"/>
    <w:rsid w:val="000D2C9B"/>
    <w:rsid w:val="000D3A9A"/>
    <w:rsid w:val="000D5134"/>
    <w:rsid w:val="000E5149"/>
    <w:rsid w:val="000E5A50"/>
    <w:rsid w:val="000F614F"/>
    <w:rsid w:val="00102992"/>
    <w:rsid w:val="001056F6"/>
    <w:rsid w:val="00107968"/>
    <w:rsid w:val="00110DE0"/>
    <w:rsid w:val="0011286E"/>
    <w:rsid w:val="00113EFD"/>
    <w:rsid w:val="001150C5"/>
    <w:rsid w:val="00115CFA"/>
    <w:rsid w:val="001177FF"/>
    <w:rsid w:val="00122291"/>
    <w:rsid w:val="001311B0"/>
    <w:rsid w:val="001401C6"/>
    <w:rsid w:val="001440E3"/>
    <w:rsid w:val="0015208F"/>
    <w:rsid w:val="00156CD3"/>
    <w:rsid w:val="001574A3"/>
    <w:rsid w:val="001603BF"/>
    <w:rsid w:val="001641C4"/>
    <w:rsid w:val="001643EC"/>
    <w:rsid w:val="00167048"/>
    <w:rsid w:val="00177A80"/>
    <w:rsid w:val="00177AF3"/>
    <w:rsid w:val="00177CC1"/>
    <w:rsid w:val="00183579"/>
    <w:rsid w:val="001A1DC5"/>
    <w:rsid w:val="001B0EF2"/>
    <w:rsid w:val="001B53FA"/>
    <w:rsid w:val="001C0BC9"/>
    <w:rsid w:val="001C14F6"/>
    <w:rsid w:val="001C20C6"/>
    <w:rsid w:val="001C4D56"/>
    <w:rsid w:val="001C591E"/>
    <w:rsid w:val="001C5F86"/>
    <w:rsid w:val="001C729D"/>
    <w:rsid w:val="001D0131"/>
    <w:rsid w:val="001D0264"/>
    <w:rsid w:val="001F2B71"/>
    <w:rsid w:val="001F5D97"/>
    <w:rsid w:val="001F6094"/>
    <w:rsid w:val="001F660B"/>
    <w:rsid w:val="002234A8"/>
    <w:rsid w:val="00224E4B"/>
    <w:rsid w:val="00225665"/>
    <w:rsid w:val="00240AE8"/>
    <w:rsid w:val="00244E7F"/>
    <w:rsid w:val="0025002A"/>
    <w:rsid w:val="00257914"/>
    <w:rsid w:val="00260920"/>
    <w:rsid w:val="002636B4"/>
    <w:rsid w:val="00275FA6"/>
    <w:rsid w:val="00282D54"/>
    <w:rsid w:val="00283167"/>
    <w:rsid w:val="00283AAE"/>
    <w:rsid w:val="00285D8E"/>
    <w:rsid w:val="002915C4"/>
    <w:rsid w:val="0029447A"/>
    <w:rsid w:val="00295976"/>
    <w:rsid w:val="00296BE2"/>
    <w:rsid w:val="002B1938"/>
    <w:rsid w:val="002B427D"/>
    <w:rsid w:val="002B4FDC"/>
    <w:rsid w:val="002B51D2"/>
    <w:rsid w:val="002B6ED8"/>
    <w:rsid w:val="002D454C"/>
    <w:rsid w:val="002D5FA2"/>
    <w:rsid w:val="002E32B4"/>
    <w:rsid w:val="002E41A0"/>
    <w:rsid w:val="002E43B2"/>
    <w:rsid w:val="002E4513"/>
    <w:rsid w:val="002E6532"/>
    <w:rsid w:val="003015B8"/>
    <w:rsid w:val="0030650D"/>
    <w:rsid w:val="00317594"/>
    <w:rsid w:val="00321D3F"/>
    <w:rsid w:val="00321DDD"/>
    <w:rsid w:val="0032612D"/>
    <w:rsid w:val="00326C0A"/>
    <w:rsid w:val="00340882"/>
    <w:rsid w:val="00342284"/>
    <w:rsid w:val="00347139"/>
    <w:rsid w:val="00353061"/>
    <w:rsid w:val="00353ADA"/>
    <w:rsid w:val="00355E57"/>
    <w:rsid w:val="00357580"/>
    <w:rsid w:val="0036376F"/>
    <w:rsid w:val="00366014"/>
    <w:rsid w:val="00367B4E"/>
    <w:rsid w:val="003714A8"/>
    <w:rsid w:val="00372C86"/>
    <w:rsid w:val="003758F0"/>
    <w:rsid w:val="003801B7"/>
    <w:rsid w:val="003816F4"/>
    <w:rsid w:val="00385F83"/>
    <w:rsid w:val="003921B9"/>
    <w:rsid w:val="003943C9"/>
    <w:rsid w:val="00395140"/>
    <w:rsid w:val="00396F8B"/>
    <w:rsid w:val="003A34B1"/>
    <w:rsid w:val="003A665A"/>
    <w:rsid w:val="003B1F19"/>
    <w:rsid w:val="003B22AA"/>
    <w:rsid w:val="003B43FE"/>
    <w:rsid w:val="003C15E0"/>
    <w:rsid w:val="003C3E84"/>
    <w:rsid w:val="003C6789"/>
    <w:rsid w:val="003D7033"/>
    <w:rsid w:val="003D7B29"/>
    <w:rsid w:val="003F213E"/>
    <w:rsid w:val="003F3ECF"/>
    <w:rsid w:val="003F5B66"/>
    <w:rsid w:val="00412370"/>
    <w:rsid w:val="004151DC"/>
    <w:rsid w:val="00415294"/>
    <w:rsid w:val="0042374F"/>
    <w:rsid w:val="004263B1"/>
    <w:rsid w:val="0043405E"/>
    <w:rsid w:val="00440E8D"/>
    <w:rsid w:val="00450D1F"/>
    <w:rsid w:val="00456DB8"/>
    <w:rsid w:val="00462890"/>
    <w:rsid w:val="00463935"/>
    <w:rsid w:val="00464050"/>
    <w:rsid w:val="0046555F"/>
    <w:rsid w:val="004666CA"/>
    <w:rsid w:val="00471E7A"/>
    <w:rsid w:val="00473B6A"/>
    <w:rsid w:val="00484BB6"/>
    <w:rsid w:val="004879F7"/>
    <w:rsid w:val="00490E67"/>
    <w:rsid w:val="00492250"/>
    <w:rsid w:val="00494021"/>
    <w:rsid w:val="004945CF"/>
    <w:rsid w:val="0049467C"/>
    <w:rsid w:val="004A7718"/>
    <w:rsid w:val="004B08A2"/>
    <w:rsid w:val="004B4045"/>
    <w:rsid w:val="004B6825"/>
    <w:rsid w:val="004C5448"/>
    <w:rsid w:val="004C743A"/>
    <w:rsid w:val="004D0B2F"/>
    <w:rsid w:val="004D5DCB"/>
    <w:rsid w:val="004E0BFE"/>
    <w:rsid w:val="004F612D"/>
    <w:rsid w:val="00502279"/>
    <w:rsid w:val="00502698"/>
    <w:rsid w:val="0051284D"/>
    <w:rsid w:val="00515479"/>
    <w:rsid w:val="005216EE"/>
    <w:rsid w:val="00530597"/>
    <w:rsid w:val="00532587"/>
    <w:rsid w:val="00533BEE"/>
    <w:rsid w:val="005463F4"/>
    <w:rsid w:val="00547EFD"/>
    <w:rsid w:val="00565FFD"/>
    <w:rsid w:val="005670A2"/>
    <w:rsid w:val="00572487"/>
    <w:rsid w:val="0057256F"/>
    <w:rsid w:val="005745F8"/>
    <w:rsid w:val="00577436"/>
    <w:rsid w:val="0058042F"/>
    <w:rsid w:val="00581963"/>
    <w:rsid w:val="00590448"/>
    <w:rsid w:val="005924E7"/>
    <w:rsid w:val="00595F77"/>
    <w:rsid w:val="005A08C1"/>
    <w:rsid w:val="005B48CD"/>
    <w:rsid w:val="005C344E"/>
    <w:rsid w:val="005C5E6F"/>
    <w:rsid w:val="005C6524"/>
    <w:rsid w:val="005D37AD"/>
    <w:rsid w:val="005D749B"/>
    <w:rsid w:val="005D785B"/>
    <w:rsid w:val="005F5AA4"/>
    <w:rsid w:val="0060461A"/>
    <w:rsid w:val="00605E4B"/>
    <w:rsid w:val="006100BE"/>
    <w:rsid w:val="00614E3F"/>
    <w:rsid w:val="00620175"/>
    <w:rsid w:val="00624DAB"/>
    <w:rsid w:val="006273B7"/>
    <w:rsid w:val="00637C6D"/>
    <w:rsid w:val="00640598"/>
    <w:rsid w:val="006475E6"/>
    <w:rsid w:val="00650760"/>
    <w:rsid w:val="00674625"/>
    <w:rsid w:val="0068002F"/>
    <w:rsid w:val="00687DC0"/>
    <w:rsid w:val="00691996"/>
    <w:rsid w:val="00693E61"/>
    <w:rsid w:val="006A159E"/>
    <w:rsid w:val="006B1888"/>
    <w:rsid w:val="006B3601"/>
    <w:rsid w:val="006B6B25"/>
    <w:rsid w:val="006C0636"/>
    <w:rsid w:val="006C2463"/>
    <w:rsid w:val="006C475E"/>
    <w:rsid w:val="006C4B9F"/>
    <w:rsid w:val="006D0B94"/>
    <w:rsid w:val="006D2BA6"/>
    <w:rsid w:val="006D7C65"/>
    <w:rsid w:val="006E2D5A"/>
    <w:rsid w:val="006E3418"/>
    <w:rsid w:val="006E66A5"/>
    <w:rsid w:val="006E6834"/>
    <w:rsid w:val="006F01D2"/>
    <w:rsid w:val="006F139B"/>
    <w:rsid w:val="006F76D1"/>
    <w:rsid w:val="007035C5"/>
    <w:rsid w:val="007046A3"/>
    <w:rsid w:val="00705690"/>
    <w:rsid w:val="007138E7"/>
    <w:rsid w:val="00713FC9"/>
    <w:rsid w:val="00714234"/>
    <w:rsid w:val="00717365"/>
    <w:rsid w:val="00721037"/>
    <w:rsid w:val="00723882"/>
    <w:rsid w:val="0073071E"/>
    <w:rsid w:val="00730EA9"/>
    <w:rsid w:val="00730FF0"/>
    <w:rsid w:val="007313A1"/>
    <w:rsid w:val="007368F7"/>
    <w:rsid w:val="00741CE5"/>
    <w:rsid w:val="007426B9"/>
    <w:rsid w:val="00743396"/>
    <w:rsid w:val="00752556"/>
    <w:rsid w:val="0076007E"/>
    <w:rsid w:val="007612FC"/>
    <w:rsid w:val="00773933"/>
    <w:rsid w:val="00776CB9"/>
    <w:rsid w:val="00780B46"/>
    <w:rsid w:val="0079265D"/>
    <w:rsid w:val="00793ECD"/>
    <w:rsid w:val="007A3266"/>
    <w:rsid w:val="007A5E92"/>
    <w:rsid w:val="007D2B0F"/>
    <w:rsid w:val="007D3084"/>
    <w:rsid w:val="007D4C29"/>
    <w:rsid w:val="007E0102"/>
    <w:rsid w:val="007E14FE"/>
    <w:rsid w:val="007E63AD"/>
    <w:rsid w:val="007F3CE1"/>
    <w:rsid w:val="007F479F"/>
    <w:rsid w:val="007F4928"/>
    <w:rsid w:val="007F4CD1"/>
    <w:rsid w:val="007F5A1D"/>
    <w:rsid w:val="008013FD"/>
    <w:rsid w:val="00801938"/>
    <w:rsid w:val="00815020"/>
    <w:rsid w:val="00830FB9"/>
    <w:rsid w:val="00832256"/>
    <w:rsid w:val="0084310B"/>
    <w:rsid w:val="00850783"/>
    <w:rsid w:val="008541BD"/>
    <w:rsid w:val="00856625"/>
    <w:rsid w:val="0087052F"/>
    <w:rsid w:val="008708C5"/>
    <w:rsid w:val="00876560"/>
    <w:rsid w:val="00890400"/>
    <w:rsid w:val="008939B0"/>
    <w:rsid w:val="008953C2"/>
    <w:rsid w:val="008959D3"/>
    <w:rsid w:val="0089623C"/>
    <w:rsid w:val="008A1B5E"/>
    <w:rsid w:val="008A2264"/>
    <w:rsid w:val="008A4EE9"/>
    <w:rsid w:val="008B4B9C"/>
    <w:rsid w:val="008B7263"/>
    <w:rsid w:val="008C23AB"/>
    <w:rsid w:val="008C53C0"/>
    <w:rsid w:val="008D37BD"/>
    <w:rsid w:val="008D4322"/>
    <w:rsid w:val="008D6BDC"/>
    <w:rsid w:val="008E1727"/>
    <w:rsid w:val="008E558E"/>
    <w:rsid w:val="008E59C8"/>
    <w:rsid w:val="008F63FF"/>
    <w:rsid w:val="008F7BEF"/>
    <w:rsid w:val="00901918"/>
    <w:rsid w:val="00910135"/>
    <w:rsid w:val="00912B18"/>
    <w:rsid w:val="00914EBF"/>
    <w:rsid w:val="00915346"/>
    <w:rsid w:val="0091664A"/>
    <w:rsid w:val="00923965"/>
    <w:rsid w:val="00937B2D"/>
    <w:rsid w:val="00937DD2"/>
    <w:rsid w:val="009417D4"/>
    <w:rsid w:val="00946B69"/>
    <w:rsid w:val="00946F30"/>
    <w:rsid w:val="0094736E"/>
    <w:rsid w:val="009528DB"/>
    <w:rsid w:val="009565D1"/>
    <w:rsid w:val="00956C2A"/>
    <w:rsid w:val="00957EFB"/>
    <w:rsid w:val="009605F6"/>
    <w:rsid w:val="0096309C"/>
    <w:rsid w:val="009669EF"/>
    <w:rsid w:val="0097254A"/>
    <w:rsid w:val="00975577"/>
    <w:rsid w:val="00995DD3"/>
    <w:rsid w:val="0099731D"/>
    <w:rsid w:val="009A3E87"/>
    <w:rsid w:val="009B5B80"/>
    <w:rsid w:val="009B7CA1"/>
    <w:rsid w:val="009C3332"/>
    <w:rsid w:val="009C77F7"/>
    <w:rsid w:val="009D218F"/>
    <w:rsid w:val="009D7C76"/>
    <w:rsid w:val="009F08CE"/>
    <w:rsid w:val="009F08E5"/>
    <w:rsid w:val="009F5333"/>
    <w:rsid w:val="009F5EAE"/>
    <w:rsid w:val="009F7364"/>
    <w:rsid w:val="00A00B5C"/>
    <w:rsid w:val="00A054D1"/>
    <w:rsid w:val="00A062AE"/>
    <w:rsid w:val="00A06CB5"/>
    <w:rsid w:val="00A10351"/>
    <w:rsid w:val="00A11039"/>
    <w:rsid w:val="00A12EA1"/>
    <w:rsid w:val="00A1423D"/>
    <w:rsid w:val="00A15A52"/>
    <w:rsid w:val="00A20EA8"/>
    <w:rsid w:val="00A20EED"/>
    <w:rsid w:val="00A211FF"/>
    <w:rsid w:val="00A24571"/>
    <w:rsid w:val="00A2630A"/>
    <w:rsid w:val="00A27699"/>
    <w:rsid w:val="00A3097D"/>
    <w:rsid w:val="00A367AE"/>
    <w:rsid w:val="00A52601"/>
    <w:rsid w:val="00A54D04"/>
    <w:rsid w:val="00A5615E"/>
    <w:rsid w:val="00A57B2A"/>
    <w:rsid w:val="00A642B2"/>
    <w:rsid w:val="00A70C76"/>
    <w:rsid w:val="00A722F9"/>
    <w:rsid w:val="00A725D1"/>
    <w:rsid w:val="00A80222"/>
    <w:rsid w:val="00A82330"/>
    <w:rsid w:val="00A9258C"/>
    <w:rsid w:val="00A94E53"/>
    <w:rsid w:val="00AA1B25"/>
    <w:rsid w:val="00AB5D1E"/>
    <w:rsid w:val="00AC1D2E"/>
    <w:rsid w:val="00AC7A40"/>
    <w:rsid w:val="00AD2003"/>
    <w:rsid w:val="00AD3DA7"/>
    <w:rsid w:val="00AD4330"/>
    <w:rsid w:val="00AD731A"/>
    <w:rsid w:val="00AE5BB1"/>
    <w:rsid w:val="00AE5EE3"/>
    <w:rsid w:val="00AF1660"/>
    <w:rsid w:val="00B02015"/>
    <w:rsid w:val="00B02AA4"/>
    <w:rsid w:val="00B051A3"/>
    <w:rsid w:val="00B0784D"/>
    <w:rsid w:val="00B112ED"/>
    <w:rsid w:val="00B1530A"/>
    <w:rsid w:val="00B230A5"/>
    <w:rsid w:val="00B27074"/>
    <w:rsid w:val="00B30AF2"/>
    <w:rsid w:val="00B325EB"/>
    <w:rsid w:val="00B33D51"/>
    <w:rsid w:val="00B3754E"/>
    <w:rsid w:val="00B42B3E"/>
    <w:rsid w:val="00B451EF"/>
    <w:rsid w:val="00B456EE"/>
    <w:rsid w:val="00B5377E"/>
    <w:rsid w:val="00B56758"/>
    <w:rsid w:val="00B6089D"/>
    <w:rsid w:val="00B63EAF"/>
    <w:rsid w:val="00B65ABB"/>
    <w:rsid w:val="00B671E5"/>
    <w:rsid w:val="00B73042"/>
    <w:rsid w:val="00B73D33"/>
    <w:rsid w:val="00B73DE9"/>
    <w:rsid w:val="00B74854"/>
    <w:rsid w:val="00B80419"/>
    <w:rsid w:val="00B82C4E"/>
    <w:rsid w:val="00B945B1"/>
    <w:rsid w:val="00B9551A"/>
    <w:rsid w:val="00B959F1"/>
    <w:rsid w:val="00BA04EF"/>
    <w:rsid w:val="00BA1245"/>
    <w:rsid w:val="00BA4D96"/>
    <w:rsid w:val="00BA5574"/>
    <w:rsid w:val="00BB171C"/>
    <w:rsid w:val="00BB2F10"/>
    <w:rsid w:val="00BB6D6D"/>
    <w:rsid w:val="00BC6BEA"/>
    <w:rsid w:val="00BC7E30"/>
    <w:rsid w:val="00BD0337"/>
    <w:rsid w:val="00BD136D"/>
    <w:rsid w:val="00BD31E7"/>
    <w:rsid w:val="00BD4260"/>
    <w:rsid w:val="00BE147D"/>
    <w:rsid w:val="00BE7D15"/>
    <w:rsid w:val="00BF598F"/>
    <w:rsid w:val="00BF6A88"/>
    <w:rsid w:val="00C00BEC"/>
    <w:rsid w:val="00C053FD"/>
    <w:rsid w:val="00C06D99"/>
    <w:rsid w:val="00C121F5"/>
    <w:rsid w:val="00C12776"/>
    <w:rsid w:val="00C140EB"/>
    <w:rsid w:val="00C17871"/>
    <w:rsid w:val="00C27E5C"/>
    <w:rsid w:val="00C3236E"/>
    <w:rsid w:val="00C3387E"/>
    <w:rsid w:val="00C34214"/>
    <w:rsid w:val="00C35C32"/>
    <w:rsid w:val="00C56FDB"/>
    <w:rsid w:val="00C66749"/>
    <w:rsid w:val="00C67900"/>
    <w:rsid w:val="00C74468"/>
    <w:rsid w:val="00C84CFB"/>
    <w:rsid w:val="00C859A7"/>
    <w:rsid w:val="00C85C65"/>
    <w:rsid w:val="00C86370"/>
    <w:rsid w:val="00C87C72"/>
    <w:rsid w:val="00CA317F"/>
    <w:rsid w:val="00CA5363"/>
    <w:rsid w:val="00CB00C0"/>
    <w:rsid w:val="00CB24A4"/>
    <w:rsid w:val="00CB59CD"/>
    <w:rsid w:val="00CC06C1"/>
    <w:rsid w:val="00CC268C"/>
    <w:rsid w:val="00CC48F3"/>
    <w:rsid w:val="00CC4ED6"/>
    <w:rsid w:val="00CC7D1D"/>
    <w:rsid w:val="00CD09CC"/>
    <w:rsid w:val="00CD26D5"/>
    <w:rsid w:val="00CD2A28"/>
    <w:rsid w:val="00CE1476"/>
    <w:rsid w:val="00CE5978"/>
    <w:rsid w:val="00CF34B0"/>
    <w:rsid w:val="00D00E0B"/>
    <w:rsid w:val="00D067E9"/>
    <w:rsid w:val="00D14524"/>
    <w:rsid w:val="00D24561"/>
    <w:rsid w:val="00D26BEF"/>
    <w:rsid w:val="00D30A16"/>
    <w:rsid w:val="00D356B6"/>
    <w:rsid w:val="00D36FE9"/>
    <w:rsid w:val="00D37F32"/>
    <w:rsid w:val="00D44A07"/>
    <w:rsid w:val="00D44D6D"/>
    <w:rsid w:val="00D452C8"/>
    <w:rsid w:val="00D54BE4"/>
    <w:rsid w:val="00D56444"/>
    <w:rsid w:val="00D60353"/>
    <w:rsid w:val="00D6773D"/>
    <w:rsid w:val="00D701C6"/>
    <w:rsid w:val="00D702F9"/>
    <w:rsid w:val="00D71050"/>
    <w:rsid w:val="00D719AD"/>
    <w:rsid w:val="00D7737D"/>
    <w:rsid w:val="00D8050F"/>
    <w:rsid w:val="00D83438"/>
    <w:rsid w:val="00D87356"/>
    <w:rsid w:val="00D87F50"/>
    <w:rsid w:val="00D87F8E"/>
    <w:rsid w:val="00D95E16"/>
    <w:rsid w:val="00DA17F4"/>
    <w:rsid w:val="00DA720F"/>
    <w:rsid w:val="00DA77E7"/>
    <w:rsid w:val="00DB2BAF"/>
    <w:rsid w:val="00DB414D"/>
    <w:rsid w:val="00DB7450"/>
    <w:rsid w:val="00DB7C31"/>
    <w:rsid w:val="00DC5771"/>
    <w:rsid w:val="00DD65C6"/>
    <w:rsid w:val="00DD78CF"/>
    <w:rsid w:val="00DF1973"/>
    <w:rsid w:val="00DF72C8"/>
    <w:rsid w:val="00E00CD6"/>
    <w:rsid w:val="00E01F63"/>
    <w:rsid w:val="00E02A58"/>
    <w:rsid w:val="00E14058"/>
    <w:rsid w:val="00E166AE"/>
    <w:rsid w:val="00E178E9"/>
    <w:rsid w:val="00E23435"/>
    <w:rsid w:val="00E3432E"/>
    <w:rsid w:val="00E43492"/>
    <w:rsid w:val="00E44CD3"/>
    <w:rsid w:val="00E470FC"/>
    <w:rsid w:val="00E47A71"/>
    <w:rsid w:val="00E53524"/>
    <w:rsid w:val="00E57008"/>
    <w:rsid w:val="00E615F8"/>
    <w:rsid w:val="00E633FD"/>
    <w:rsid w:val="00E71115"/>
    <w:rsid w:val="00E729FC"/>
    <w:rsid w:val="00E74AEA"/>
    <w:rsid w:val="00E81044"/>
    <w:rsid w:val="00E8316D"/>
    <w:rsid w:val="00E85FFA"/>
    <w:rsid w:val="00E87AA1"/>
    <w:rsid w:val="00EA1230"/>
    <w:rsid w:val="00EA45C5"/>
    <w:rsid w:val="00EC05DF"/>
    <w:rsid w:val="00ED3D96"/>
    <w:rsid w:val="00ED5D88"/>
    <w:rsid w:val="00ED79B3"/>
    <w:rsid w:val="00EE5BAF"/>
    <w:rsid w:val="00EE6E91"/>
    <w:rsid w:val="00EF6416"/>
    <w:rsid w:val="00EF6620"/>
    <w:rsid w:val="00F11750"/>
    <w:rsid w:val="00F17079"/>
    <w:rsid w:val="00F20C06"/>
    <w:rsid w:val="00F21729"/>
    <w:rsid w:val="00F22C0D"/>
    <w:rsid w:val="00F24D4B"/>
    <w:rsid w:val="00F25E06"/>
    <w:rsid w:val="00F33EAD"/>
    <w:rsid w:val="00F42353"/>
    <w:rsid w:val="00F43E41"/>
    <w:rsid w:val="00F54A46"/>
    <w:rsid w:val="00F54B3B"/>
    <w:rsid w:val="00F61A89"/>
    <w:rsid w:val="00F72E62"/>
    <w:rsid w:val="00F75BB0"/>
    <w:rsid w:val="00F83411"/>
    <w:rsid w:val="00F85955"/>
    <w:rsid w:val="00F86FA0"/>
    <w:rsid w:val="00F91E21"/>
    <w:rsid w:val="00F92761"/>
    <w:rsid w:val="00FA6E34"/>
    <w:rsid w:val="00FA75EC"/>
    <w:rsid w:val="00FB6493"/>
    <w:rsid w:val="00FC0E6B"/>
    <w:rsid w:val="00FC241D"/>
    <w:rsid w:val="00FC2B69"/>
    <w:rsid w:val="00FD317E"/>
    <w:rsid w:val="00FE5C6A"/>
    <w:rsid w:val="00FF38C8"/>
    <w:rsid w:val="00FF6433"/>
    <w:rsid w:val="00FF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63AD"/>
    <w:pPr>
      <w:spacing w:after="200" w:line="276" w:lineRule="auto"/>
    </w:pPr>
    <w:rPr>
      <w:rFonts w:ascii="Calibri" w:eastAsia="Calibri" w:hAnsi="Calibri"/>
      <w:sz w:val="22"/>
      <w:szCs w:val="22"/>
      <w:lang w:val="sr-Latn-BA"/>
    </w:rPr>
  </w:style>
  <w:style w:type="paragraph" w:styleId="Heading1">
    <w:name w:val="heading 1"/>
    <w:basedOn w:val="Normal"/>
    <w:next w:val="Normal"/>
    <w:qFormat/>
    <w:rsid w:val="00937DD2"/>
    <w:pPr>
      <w:keepNext/>
      <w:jc w:val="center"/>
      <w:outlineLvl w:val="0"/>
    </w:pPr>
    <w:rPr>
      <w:b/>
      <w:bCs/>
      <w:sz w:val="3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DD2"/>
    <w:pPr>
      <w:tabs>
        <w:tab w:val="center" w:pos="4320"/>
        <w:tab w:val="right" w:pos="8640"/>
      </w:tabs>
    </w:pPr>
  </w:style>
  <w:style w:type="paragraph" w:styleId="Footer">
    <w:name w:val="footer"/>
    <w:basedOn w:val="Normal"/>
    <w:rsid w:val="00937DD2"/>
    <w:pPr>
      <w:tabs>
        <w:tab w:val="center" w:pos="4320"/>
        <w:tab w:val="right" w:pos="8640"/>
      </w:tabs>
    </w:pPr>
  </w:style>
  <w:style w:type="paragraph" w:styleId="BodyText">
    <w:name w:val="Body Text"/>
    <w:basedOn w:val="Normal"/>
    <w:rsid w:val="00937DD2"/>
    <w:pPr>
      <w:jc w:val="center"/>
    </w:pPr>
    <w:rPr>
      <w:lang w:val="sr-Cyrl-CS"/>
    </w:rPr>
  </w:style>
  <w:style w:type="paragraph" w:styleId="BalloonText">
    <w:name w:val="Balloon Text"/>
    <w:basedOn w:val="Normal"/>
    <w:semiHidden/>
    <w:rsid w:val="00674625"/>
    <w:rPr>
      <w:rFonts w:ascii="Tahoma" w:hAnsi="Tahoma" w:cs="Tahoma"/>
      <w:sz w:val="16"/>
      <w:szCs w:val="16"/>
    </w:rPr>
  </w:style>
  <w:style w:type="paragraph" w:styleId="NoSpacing">
    <w:name w:val="No Spacing"/>
    <w:uiPriority w:val="1"/>
    <w:qFormat/>
    <w:rsid w:val="00183579"/>
    <w:rPr>
      <w:rFonts w:ascii="Calibri" w:eastAsia="Calibri" w:hAnsi="Calibri"/>
      <w:sz w:val="22"/>
      <w:szCs w:val="22"/>
      <w:lang w:val="sr-Latn-BA"/>
    </w:rPr>
  </w:style>
  <w:style w:type="paragraph" w:styleId="ListParagraph">
    <w:name w:val="List Paragraph"/>
    <w:basedOn w:val="Normal"/>
    <w:uiPriority w:val="34"/>
    <w:qFormat/>
    <w:rsid w:val="007D4C29"/>
    <w:pPr>
      <w:ind w:left="720"/>
      <w:contextualSpacing/>
    </w:pPr>
  </w:style>
  <w:style w:type="character" w:customStyle="1" w:styleId="html-editor">
    <w:name w:val="html-editor"/>
    <w:basedOn w:val="DefaultParagraphFont"/>
    <w:rsid w:val="006B3601"/>
  </w:style>
  <w:style w:type="character" w:styleId="Strong">
    <w:name w:val="Strong"/>
    <w:basedOn w:val="DefaultParagraphFont"/>
    <w:uiPriority w:val="22"/>
    <w:qFormat/>
    <w:rsid w:val="006B3601"/>
    <w:rPr>
      <w:b/>
      <w:bCs/>
    </w:rPr>
  </w:style>
  <w:style w:type="table" w:styleId="TableGrid">
    <w:name w:val="Table Grid"/>
    <w:basedOn w:val="TableNormal"/>
    <w:uiPriority w:val="59"/>
    <w:rsid w:val="00275FA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152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63AD"/>
    <w:pPr>
      <w:spacing w:after="200" w:line="276" w:lineRule="auto"/>
    </w:pPr>
    <w:rPr>
      <w:rFonts w:ascii="Calibri" w:eastAsia="Calibri" w:hAnsi="Calibri"/>
      <w:sz w:val="22"/>
      <w:szCs w:val="22"/>
      <w:lang w:val="sr-Latn-BA"/>
    </w:rPr>
  </w:style>
  <w:style w:type="paragraph" w:styleId="Heading1">
    <w:name w:val="heading 1"/>
    <w:basedOn w:val="Normal"/>
    <w:next w:val="Normal"/>
    <w:qFormat/>
    <w:rsid w:val="00937DD2"/>
    <w:pPr>
      <w:keepNext/>
      <w:jc w:val="center"/>
      <w:outlineLvl w:val="0"/>
    </w:pPr>
    <w:rPr>
      <w:b/>
      <w:bCs/>
      <w:sz w:val="3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DD2"/>
    <w:pPr>
      <w:tabs>
        <w:tab w:val="center" w:pos="4320"/>
        <w:tab w:val="right" w:pos="8640"/>
      </w:tabs>
    </w:pPr>
  </w:style>
  <w:style w:type="paragraph" w:styleId="Footer">
    <w:name w:val="footer"/>
    <w:basedOn w:val="Normal"/>
    <w:rsid w:val="00937DD2"/>
    <w:pPr>
      <w:tabs>
        <w:tab w:val="center" w:pos="4320"/>
        <w:tab w:val="right" w:pos="8640"/>
      </w:tabs>
    </w:pPr>
  </w:style>
  <w:style w:type="paragraph" w:styleId="BodyText">
    <w:name w:val="Body Text"/>
    <w:basedOn w:val="Normal"/>
    <w:rsid w:val="00937DD2"/>
    <w:pPr>
      <w:jc w:val="center"/>
    </w:pPr>
    <w:rPr>
      <w:lang w:val="sr-Cyrl-CS"/>
    </w:rPr>
  </w:style>
  <w:style w:type="paragraph" w:styleId="BalloonText">
    <w:name w:val="Balloon Text"/>
    <w:basedOn w:val="Normal"/>
    <w:semiHidden/>
    <w:rsid w:val="00674625"/>
    <w:rPr>
      <w:rFonts w:ascii="Tahoma" w:hAnsi="Tahoma" w:cs="Tahoma"/>
      <w:sz w:val="16"/>
      <w:szCs w:val="16"/>
    </w:rPr>
  </w:style>
  <w:style w:type="paragraph" w:styleId="NoSpacing">
    <w:name w:val="No Spacing"/>
    <w:uiPriority w:val="1"/>
    <w:qFormat/>
    <w:rsid w:val="00183579"/>
    <w:rPr>
      <w:rFonts w:ascii="Calibri" w:eastAsia="Calibri" w:hAnsi="Calibri"/>
      <w:sz w:val="22"/>
      <w:szCs w:val="22"/>
      <w:lang w:val="sr-Latn-BA"/>
    </w:rPr>
  </w:style>
  <w:style w:type="paragraph" w:styleId="ListParagraph">
    <w:name w:val="List Paragraph"/>
    <w:basedOn w:val="Normal"/>
    <w:uiPriority w:val="34"/>
    <w:qFormat/>
    <w:rsid w:val="007D4C29"/>
    <w:pPr>
      <w:ind w:left="720"/>
      <w:contextualSpacing/>
    </w:pPr>
  </w:style>
  <w:style w:type="character" w:customStyle="1" w:styleId="html-editor">
    <w:name w:val="html-editor"/>
    <w:basedOn w:val="DefaultParagraphFont"/>
    <w:rsid w:val="006B3601"/>
  </w:style>
  <w:style w:type="character" w:styleId="Strong">
    <w:name w:val="Strong"/>
    <w:basedOn w:val="DefaultParagraphFont"/>
    <w:uiPriority w:val="22"/>
    <w:qFormat/>
    <w:rsid w:val="006B3601"/>
    <w:rPr>
      <w:b/>
      <w:bCs/>
    </w:rPr>
  </w:style>
  <w:style w:type="table" w:styleId="TableGrid">
    <w:name w:val="Table Grid"/>
    <w:basedOn w:val="TableNormal"/>
    <w:uiPriority w:val="59"/>
    <w:rsid w:val="00275FA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152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05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Katastar\Memorandum%20cirilic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EDF2B-6EB9-41F9-9A51-FC374A3C4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cirilica</Template>
  <TotalTime>25</TotalTime>
  <Pages>6</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Датум:</vt:lpstr>
    </vt:vector>
  </TitlesOfParts>
  <Company>NNN</Company>
  <LinksUpToDate>false</LinksUpToDate>
  <CharactersWithSpaces>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Датум:</dc:title>
  <dc:creator>DC</dc:creator>
  <cp:lastModifiedBy>Sonja Bozic</cp:lastModifiedBy>
  <cp:revision>13</cp:revision>
  <cp:lastPrinted>2015-04-22T06:22:00Z</cp:lastPrinted>
  <dcterms:created xsi:type="dcterms:W3CDTF">2015-05-08T06:22:00Z</dcterms:created>
  <dcterms:modified xsi:type="dcterms:W3CDTF">2015-06-01T09:25:00Z</dcterms:modified>
</cp:coreProperties>
</file>